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D4" w:rsidRPr="005E6BFF" w:rsidRDefault="00027ED4" w:rsidP="00027ED4">
      <w:pPr>
        <w:spacing w:after="0"/>
        <w:rPr>
          <w:rFonts w:ascii="Cambria" w:hAnsi="Cambria"/>
        </w:rPr>
      </w:pPr>
    </w:p>
    <w:p w:rsidR="003F5F8D" w:rsidRPr="00027574" w:rsidRDefault="003F5F8D" w:rsidP="00027574">
      <w:pPr>
        <w:jc w:val="both"/>
        <w:rPr>
          <w:rFonts w:ascii="Cambria" w:hAnsi="Cambria"/>
        </w:rPr>
      </w:pPr>
      <w:r w:rsidRPr="005E6BFF">
        <w:rPr>
          <w:rFonts w:ascii="Cambria" w:hAnsi="Cambria"/>
        </w:rPr>
        <w:t xml:space="preserve">Povjerenstvo za vrednovanje kandidata prijavljenih na natječaj za </w:t>
      </w:r>
      <w:r>
        <w:rPr>
          <w:rFonts w:ascii="Cambria" w:hAnsi="Cambria"/>
        </w:rPr>
        <w:t>radno mjesto nastavnika</w:t>
      </w:r>
      <w:r w:rsidR="00027574">
        <w:rPr>
          <w:rFonts w:ascii="Cambria" w:hAnsi="Cambria"/>
        </w:rPr>
        <w:t>/</w:t>
      </w:r>
      <w:proofErr w:type="spellStart"/>
      <w:r w:rsidR="00027574">
        <w:rPr>
          <w:rFonts w:ascii="Cambria" w:hAnsi="Cambria"/>
        </w:rPr>
        <w:t>ce</w:t>
      </w:r>
      <w:proofErr w:type="spellEnd"/>
      <w:r>
        <w:rPr>
          <w:rFonts w:ascii="Cambria" w:hAnsi="Cambria"/>
        </w:rPr>
        <w:t xml:space="preserve"> </w:t>
      </w:r>
      <w:r w:rsidR="00342BE2">
        <w:rPr>
          <w:rFonts w:ascii="Cambria" w:hAnsi="Cambria"/>
          <w:b/>
        </w:rPr>
        <w:t>B</w:t>
      </w:r>
      <w:r w:rsidR="00E4595D">
        <w:rPr>
          <w:rFonts w:ascii="Cambria" w:hAnsi="Cambria"/>
          <w:b/>
        </w:rPr>
        <w:t>IOLOGIJE</w:t>
      </w:r>
      <w:r w:rsidR="00606836">
        <w:rPr>
          <w:rFonts w:ascii="Cambria" w:hAnsi="Cambria"/>
          <w:b/>
        </w:rPr>
        <w:t xml:space="preserve"> </w:t>
      </w:r>
      <w:r w:rsidRPr="005E6BFF">
        <w:rPr>
          <w:rFonts w:ascii="Cambria" w:hAnsi="Cambria"/>
        </w:rPr>
        <w:t xml:space="preserve">koji je objavljen dana </w:t>
      </w:r>
      <w:r w:rsidR="00A47296">
        <w:rPr>
          <w:rFonts w:ascii="Cambria" w:hAnsi="Cambria"/>
        </w:rPr>
        <w:t>1</w:t>
      </w:r>
      <w:r w:rsidR="00606836">
        <w:rPr>
          <w:rFonts w:ascii="Cambria" w:hAnsi="Cambria"/>
        </w:rPr>
        <w:t>3</w:t>
      </w:r>
      <w:r w:rsidR="00E03C99">
        <w:rPr>
          <w:rFonts w:ascii="Cambria" w:hAnsi="Cambria"/>
        </w:rPr>
        <w:t>.</w:t>
      </w:r>
      <w:r w:rsidRPr="005E6BFF">
        <w:rPr>
          <w:rFonts w:ascii="Cambria" w:hAnsi="Cambria"/>
        </w:rPr>
        <w:t xml:space="preserve"> </w:t>
      </w:r>
      <w:r w:rsidR="00D10049">
        <w:rPr>
          <w:rFonts w:ascii="Cambria" w:hAnsi="Cambria"/>
        </w:rPr>
        <w:t>listopada</w:t>
      </w:r>
      <w:r>
        <w:rPr>
          <w:rFonts w:ascii="Cambria" w:hAnsi="Cambria"/>
        </w:rPr>
        <w:t xml:space="preserve"> </w:t>
      </w:r>
      <w:r w:rsidRPr="005E6BFF">
        <w:rPr>
          <w:rFonts w:ascii="Cambria" w:hAnsi="Cambria"/>
        </w:rPr>
        <w:t>20</w:t>
      </w:r>
      <w:r>
        <w:rPr>
          <w:rFonts w:ascii="Cambria" w:hAnsi="Cambria"/>
        </w:rPr>
        <w:t>2</w:t>
      </w:r>
      <w:r w:rsidR="00A47296">
        <w:rPr>
          <w:rFonts w:ascii="Cambria" w:hAnsi="Cambria"/>
        </w:rPr>
        <w:t>2</w:t>
      </w:r>
      <w:r w:rsidRPr="005E6BFF">
        <w:rPr>
          <w:rFonts w:ascii="Cambria" w:hAnsi="Cambria"/>
        </w:rPr>
        <w:t>. na mrežnoj stranici  i oglasnoj ploči Hrvatskog zavoda za zapošljavanje</w:t>
      </w:r>
      <w:r>
        <w:rPr>
          <w:rFonts w:ascii="Cambria" w:hAnsi="Cambria"/>
        </w:rPr>
        <w:t>, te mrežnoj stranici i oglasnoj ploč</w:t>
      </w:r>
      <w:r w:rsidRPr="005E6BFF">
        <w:rPr>
          <w:rFonts w:ascii="Cambria" w:hAnsi="Cambria"/>
        </w:rPr>
        <w:t xml:space="preserve">i </w:t>
      </w:r>
      <w:r>
        <w:rPr>
          <w:rFonts w:ascii="Cambria" w:hAnsi="Cambria"/>
        </w:rPr>
        <w:t xml:space="preserve">Tehničke škole i prirodoslovne gimnazije Ruđera Boškovića </w:t>
      </w:r>
      <w:r w:rsidRPr="005E6BFF">
        <w:rPr>
          <w:rFonts w:ascii="Cambria" w:hAnsi="Cambria"/>
        </w:rPr>
        <w:t>objavljuje:             </w:t>
      </w:r>
    </w:p>
    <w:p w:rsidR="00C108DE" w:rsidRDefault="00C108DE" w:rsidP="003F5F8D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F5F8D" w:rsidRPr="003F5F8D" w:rsidRDefault="003F5F8D" w:rsidP="003F5F8D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3F5F8D">
        <w:rPr>
          <w:rFonts w:ascii="Cambria" w:hAnsi="Cambria"/>
          <w:b/>
          <w:sz w:val="24"/>
          <w:szCs w:val="24"/>
        </w:rPr>
        <w:t xml:space="preserve">POZIV </w:t>
      </w:r>
    </w:p>
    <w:p w:rsidR="003F5F8D" w:rsidRPr="003F5F8D" w:rsidRDefault="003F5F8D" w:rsidP="003F5F8D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3F5F8D">
        <w:rPr>
          <w:rFonts w:ascii="Cambria" w:hAnsi="Cambria"/>
          <w:b/>
          <w:sz w:val="24"/>
          <w:szCs w:val="24"/>
        </w:rPr>
        <w:t xml:space="preserve">NA </w:t>
      </w:r>
      <w:r w:rsidR="00A54864">
        <w:rPr>
          <w:rFonts w:ascii="Cambria" w:hAnsi="Cambria"/>
          <w:b/>
          <w:sz w:val="24"/>
          <w:szCs w:val="24"/>
        </w:rPr>
        <w:t>PISANO TESTIRANJE</w:t>
      </w:r>
      <w:r w:rsidR="00E03C99">
        <w:rPr>
          <w:rFonts w:ascii="Cambria" w:hAnsi="Cambria"/>
          <w:b/>
          <w:sz w:val="24"/>
          <w:szCs w:val="24"/>
        </w:rPr>
        <w:t xml:space="preserve"> </w:t>
      </w:r>
    </w:p>
    <w:p w:rsidR="00342BE2" w:rsidRDefault="00342BE2" w:rsidP="003F5F8D">
      <w:pPr>
        <w:spacing w:after="0"/>
        <w:jc w:val="center"/>
        <w:rPr>
          <w:rFonts w:ascii="Cambria" w:hAnsi="Cambria"/>
        </w:rPr>
      </w:pPr>
    </w:p>
    <w:p w:rsidR="003F5F8D" w:rsidRPr="00E03C99" w:rsidRDefault="00E03C99" w:rsidP="003F5F8D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k</w:t>
      </w:r>
      <w:r w:rsidRPr="00E03C99">
        <w:rPr>
          <w:rFonts w:ascii="Cambria" w:hAnsi="Cambria"/>
        </w:rPr>
        <w:t>oj</w:t>
      </w:r>
      <w:r w:rsidR="00342BE2">
        <w:rPr>
          <w:rFonts w:ascii="Cambria" w:hAnsi="Cambria"/>
        </w:rPr>
        <w:t>e</w:t>
      </w:r>
      <w:r w:rsidRPr="00E03C99">
        <w:rPr>
          <w:rFonts w:ascii="Cambria" w:hAnsi="Cambria"/>
        </w:rPr>
        <w:t xml:space="preserve"> će se </w:t>
      </w:r>
      <w:r w:rsidR="003F5F8D" w:rsidRPr="00E03C99">
        <w:rPr>
          <w:rFonts w:ascii="Cambria" w:hAnsi="Cambria"/>
        </w:rPr>
        <w:t xml:space="preserve"> održat</w:t>
      </w:r>
      <w:r w:rsidR="00342BE2">
        <w:rPr>
          <w:rFonts w:ascii="Cambria" w:hAnsi="Cambria"/>
        </w:rPr>
        <w:t>i</w:t>
      </w:r>
      <w:r w:rsidR="003F5F8D" w:rsidRPr="00E03C99">
        <w:rPr>
          <w:rFonts w:ascii="Cambria" w:hAnsi="Cambria"/>
        </w:rPr>
        <w:t xml:space="preserve"> dana </w:t>
      </w:r>
    </w:p>
    <w:p w:rsidR="00D10049" w:rsidRDefault="00D10049" w:rsidP="003F5F8D">
      <w:pPr>
        <w:spacing w:after="0"/>
        <w:jc w:val="center"/>
        <w:rPr>
          <w:rFonts w:ascii="Cambria" w:hAnsi="Cambria"/>
          <w:color w:val="FF0000"/>
        </w:rPr>
      </w:pPr>
      <w:r>
        <w:rPr>
          <w:rFonts w:ascii="Cambria" w:hAnsi="Cambria"/>
          <w:b/>
          <w:color w:val="FF0000"/>
        </w:rPr>
        <w:t>2</w:t>
      </w:r>
      <w:r w:rsidR="00C108DE">
        <w:rPr>
          <w:rFonts w:ascii="Cambria" w:hAnsi="Cambria"/>
          <w:b/>
          <w:color w:val="FF0000"/>
        </w:rPr>
        <w:t>7</w:t>
      </w:r>
      <w:r w:rsidR="00A54864">
        <w:rPr>
          <w:rFonts w:ascii="Cambria" w:hAnsi="Cambria"/>
          <w:b/>
          <w:color w:val="FF0000"/>
        </w:rPr>
        <w:t xml:space="preserve">. </w:t>
      </w:r>
      <w:r>
        <w:rPr>
          <w:rFonts w:ascii="Cambria" w:hAnsi="Cambria"/>
          <w:b/>
          <w:color w:val="FF0000"/>
        </w:rPr>
        <w:t xml:space="preserve">listopada </w:t>
      </w:r>
      <w:r w:rsidR="00E03C99">
        <w:rPr>
          <w:rFonts w:ascii="Cambria" w:hAnsi="Cambria"/>
          <w:b/>
          <w:color w:val="FF0000"/>
        </w:rPr>
        <w:t>202</w:t>
      </w:r>
      <w:r w:rsidR="00A47296">
        <w:rPr>
          <w:rFonts w:ascii="Cambria" w:hAnsi="Cambria"/>
          <w:b/>
          <w:color w:val="FF0000"/>
        </w:rPr>
        <w:t>2</w:t>
      </w:r>
      <w:r w:rsidR="003F5F8D" w:rsidRPr="0010069D">
        <w:rPr>
          <w:rFonts w:ascii="Cambria" w:hAnsi="Cambria"/>
          <w:b/>
          <w:color w:val="FF0000"/>
        </w:rPr>
        <w:t>. godine</w:t>
      </w:r>
      <w:r w:rsidR="003F5F8D">
        <w:rPr>
          <w:rFonts w:ascii="Cambria" w:hAnsi="Cambria"/>
          <w:b/>
          <w:color w:val="FF0000"/>
        </w:rPr>
        <w:t xml:space="preserve">, s početkom u </w:t>
      </w:r>
      <w:r w:rsidR="00A47296">
        <w:rPr>
          <w:rFonts w:ascii="Cambria" w:hAnsi="Cambria"/>
          <w:b/>
          <w:color w:val="FF0000"/>
        </w:rPr>
        <w:t>1</w:t>
      </w:r>
      <w:r w:rsidR="00E4595D">
        <w:rPr>
          <w:rFonts w:ascii="Cambria" w:hAnsi="Cambria"/>
          <w:b/>
          <w:color w:val="FF0000"/>
        </w:rPr>
        <w:t>3</w:t>
      </w:r>
      <w:r w:rsidR="00E4595D">
        <w:rPr>
          <w:rFonts w:ascii="Cambria" w:hAnsi="Cambria"/>
          <w:b/>
          <w:color w:val="FF0000"/>
          <w:vertAlign w:val="superscript"/>
        </w:rPr>
        <w:t>10</w:t>
      </w:r>
      <w:r w:rsidR="003F5F8D" w:rsidRPr="0010069D">
        <w:rPr>
          <w:rFonts w:ascii="Cambria" w:hAnsi="Cambria"/>
          <w:b/>
          <w:color w:val="FF0000"/>
        </w:rPr>
        <w:t>sati</w:t>
      </w:r>
      <w:r w:rsidR="003F5F8D" w:rsidRPr="0010069D">
        <w:rPr>
          <w:rFonts w:ascii="Cambria" w:hAnsi="Cambria"/>
          <w:color w:val="FF0000"/>
        </w:rPr>
        <w:t>,</w:t>
      </w:r>
      <w:r w:rsidR="003F5F8D">
        <w:rPr>
          <w:rFonts w:ascii="Cambria" w:hAnsi="Cambria"/>
          <w:color w:val="FF0000"/>
        </w:rPr>
        <w:t xml:space="preserve"> </w:t>
      </w:r>
      <w:r w:rsidR="000F1F95">
        <w:rPr>
          <w:rFonts w:ascii="Cambria" w:hAnsi="Cambria"/>
          <w:color w:val="FF0000"/>
        </w:rPr>
        <w:t xml:space="preserve">u učionici broj </w:t>
      </w:r>
      <w:r w:rsidR="00C108DE">
        <w:rPr>
          <w:rFonts w:ascii="Cambria" w:hAnsi="Cambria"/>
          <w:color w:val="FF0000"/>
        </w:rPr>
        <w:t>11</w:t>
      </w:r>
    </w:p>
    <w:p w:rsidR="003F5F8D" w:rsidRDefault="003F5F8D" w:rsidP="003F5F8D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u Tehničkoj školi i prirodoslovnoj gimnaziji Ruđera Boškovića</w:t>
      </w:r>
    </w:p>
    <w:p w:rsidR="003F5F8D" w:rsidRDefault="003F5F8D" w:rsidP="003F5F8D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VUKOVARSKA CESTA 209, OSIJEK</w:t>
      </w:r>
    </w:p>
    <w:p w:rsidR="00A54864" w:rsidRPr="005E6BFF" w:rsidRDefault="00A54864" w:rsidP="00A54864">
      <w:pPr>
        <w:spacing w:after="0"/>
        <w:rPr>
          <w:rFonts w:ascii="Cambria" w:hAnsi="Cambria"/>
        </w:rPr>
      </w:pPr>
    </w:p>
    <w:p w:rsidR="003F5F8D" w:rsidRPr="00A54864" w:rsidRDefault="00E4595D" w:rsidP="00A54864">
      <w:pPr>
        <w:pStyle w:val="Odlomakpopisa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13</w:t>
      </w:r>
      <w:r>
        <w:rPr>
          <w:rFonts w:ascii="Cambria" w:hAnsi="Cambria"/>
          <w:vertAlign w:val="superscript"/>
        </w:rPr>
        <w:t>0</w:t>
      </w:r>
      <w:r w:rsidR="00C108DE">
        <w:rPr>
          <w:rFonts w:ascii="Cambria" w:hAnsi="Cambria"/>
          <w:vertAlign w:val="superscript"/>
        </w:rPr>
        <w:t>0</w:t>
      </w:r>
      <w:r w:rsidR="00D10049">
        <w:rPr>
          <w:rFonts w:ascii="Cambria" w:hAnsi="Cambria"/>
        </w:rPr>
        <w:t xml:space="preserve"> </w:t>
      </w:r>
      <w:r w:rsidR="00A54864">
        <w:rPr>
          <w:rFonts w:ascii="Cambria" w:hAnsi="Cambria"/>
        </w:rPr>
        <w:t xml:space="preserve">sati </w:t>
      </w:r>
      <w:r w:rsidR="00A54864" w:rsidRPr="005E6BFF">
        <w:rPr>
          <w:rFonts w:ascii="Cambria" w:hAnsi="Cambria"/>
        </w:rPr>
        <w:t>- Dolazak i utvrđivanje identiteta i popisa kandidata</w:t>
      </w:r>
    </w:p>
    <w:p w:rsidR="003F5F8D" w:rsidRPr="005E6BFF" w:rsidRDefault="00C108DE" w:rsidP="003F5F8D">
      <w:pPr>
        <w:pStyle w:val="Odlomakpopisa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1</w:t>
      </w:r>
      <w:r w:rsidR="00E4595D">
        <w:rPr>
          <w:rFonts w:ascii="Cambria" w:hAnsi="Cambria"/>
        </w:rPr>
        <w:t>3</w:t>
      </w:r>
      <w:r w:rsidR="00E4595D">
        <w:rPr>
          <w:rFonts w:ascii="Cambria" w:hAnsi="Cambria"/>
          <w:vertAlign w:val="superscript"/>
        </w:rPr>
        <w:t>10</w:t>
      </w:r>
      <w:r w:rsidR="003F5F8D" w:rsidRPr="005E6BFF">
        <w:rPr>
          <w:rFonts w:ascii="Cambria" w:hAnsi="Cambria"/>
        </w:rPr>
        <w:t xml:space="preserve"> sati </w:t>
      </w:r>
      <w:r w:rsidR="00E03C99">
        <w:rPr>
          <w:rFonts w:ascii="Cambria" w:hAnsi="Cambria"/>
        </w:rPr>
        <w:t>–</w:t>
      </w:r>
      <w:r w:rsidR="003F5F8D" w:rsidRPr="005E6BFF">
        <w:rPr>
          <w:rFonts w:ascii="Cambria" w:hAnsi="Cambria"/>
        </w:rPr>
        <w:t xml:space="preserve"> </w:t>
      </w:r>
      <w:r w:rsidR="00A54864">
        <w:rPr>
          <w:rFonts w:ascii="Cambria" w:hAnsi="Cambria"/>
        </w:rPr>
        <w:t>pisano testiranje</w:t>
      </w:r>
    </w:p>
    <w:p w:rsidR="003F5F8D" w:rsidRPr="005E6BFF" w:rsidRDefault="003F5F8D" w:rsidP="003F5F8D">
      <w:pPr>
        <w:rPr>
          <w:rFonts w:ascii="Cambria" w:hAnsi="Cambria"/>
        </w:rPr>
      </w:pPr>
      <w:r w:rsidRPr="005E6BFF">
        <w:rPr>
          <w:rFonts w:ascii="Cambria" w:hAnsi="Cambria"/>
        </w:rPr>
        <w:t> </w:t>
      </w:r>
    </w:p>
    <w:p w:rsidR="003F5F8D" w:rsidRPr="005E6BFF" w:rsidRDefault="003F5F8D" w:rsidP="003F5F8D">
      <w:pPr>
        <w:rPr>
          <w:rFonts w:ascii="Cambria" w:hAnsi="Cambria"/>
        </w:rPr>
      </w:pPr>
      <w:r w:rsidRPr="005E6BFF">
        <w:rPr>
          <w:rFonts w:ascii="Cambria" w:hAnsi="Cambria"/>
        </w:rPr>
        <w:t xml:space="preserve">Lista kandidata koji ispunjavaju formalne uvjete iz natječaja čije su prijave pravodobne i potpune i koji se </w:t>
      </w:r>
      <w:r w:rsidR="00387612">
        <w:rPr>
          <w:rFonts w:ascii="Cambria" w:hAnsi="Cambria"/>
        </w:rPr>
        <w:t xml:space="preserve">pozivaju na </w:t>
      </w:r>
      <w:r w:rsidR="00A54864">
        <w:rPr>
          <w:rFonts w:ascii="Cambria" w:hAnsi="Cambria"/>
        </w:rPr>
        <w:t>testiranje</w:t>
      </w:r>
      <w:r w:rsidRPr="005E6BFF">
        <w:rPr>
          <w:rFonts w:ascii="Cambria" w:hAnsi="Cambria"/>
        </w:rPr>
        <w:t xml:space="preserve"> su</w:t>
      </w:r>
      <w:r>
        <w:rPr>
          <w:rFonts w:ascii="Cambria" w:hAnsi="Cambria"/>
        </w:rPr>
        <w:t xml:space="preserve"> </w:t>
      </w:r>
      <w:r w:rsidR="00027ED4">
        <w:rPr>
          <w:rFonts w:ascii="Cambria" w:hAnsi="Cambria"/>
        </w:rPr>
        <w:t>:</w:t>
      </w:r>
    </w:p>
    <w:tbl>
      <w:tblPr>
        <w:tblpPr w:leftFromText="180" w:rightFromText="180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704"/>
        <w:gridCol w:w="3686"/>
      </w:tblGrid>
      <w:tr w:rsidR="00F27877" w:rsidRPr="00F27877" w:rsidTr="00050C76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877" w:rsidRPr="009B52F8" w:rsidRDefault="009B52F8" w:rsidP="0005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9B52F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R. br.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877" w:rsidRPr="009B52F8" w:rsidRDefault="009B52F8" w:rsidP="0005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9B52F8">
              <w:rPr>
                <w:rFonts w:ascii="Calibri" w:eastAsia="Times New Roman" w:hAnsi="Calibri" w:cs="Calibri"/>
                <w:b/>
                <w:lang w:eastAsia="hr-HR"/>
              </w:rPr>
              <w:t>Ime i prvo slovo prezimena kandidata</w:t>
            </w:r>
          </w:p>
        </w:tc>
      </w:tr>
      <w:tr w:rsidR="00F27877" w:rsidRPr="00F27877" w:rsidTr="00050C76">
        <w:trPr>
          <w:trHeight w:val="5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77" w:rsidRPr="00F27877" w:rsidRDefault="009B52F8" w:rsidP="0005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  <w:r w:rsidR="00F27877" w:rsidRPr="00F278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77" w:rsidRPr="00F27877" w:rsidRDefault="00342BE2" w:rsidP="0005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DORA F.</w:t>
            </w:r>
          </w:p>
        </w:tc>
      </w:tr>
      <w:tr w:rsidR="00050C76" w:rsidRPr="00F27877" w:rsidTr="00050C76">
        <w:trPr>
          <w:trHeight w:val="3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C76" w:rsidRDefault="00050C76" w:rsidP="0005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0C76" w:rsidRDefault="00342BE2" w:rsidP="0005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MARTINA J.</w:t>
            </w:r>
          </w:p>
        </w:tc>
      </w:tr>
      <w:tr w:rsidR="00342BE2" w:rsidRPr="00F27877" w:rsidTr="00050C76">
        <w:trPr>
          <w:trHeight w:val="3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E2" w:rsidRDefault="00342BE2" w:rsidP="0005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2BE2" w:rsidRDefault="00342BE2" w:rsidP="0005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FILIP K.</w:t>
            </w:r>
          </w:p>
        </w:tc>
      </w:tr>
      <w:tr w:rsidR="00342BE2" w:rsidRPr="00F27877" w:rsidTr="00050C76">
        <w:trPr>
          <w:trHeight w:val="3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E2" w:rsidRDefault="00342BE2" w:rsidP="0005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2BE2" w:rsidRDefault="00342BE2" w:rsidP="0005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MARTINA K.</w:t>
            </w:r>
          </w:p>
        </w:tc>
      </w:tr>
      <w:tr w:rsidR="00DB1DD6" w:rsidRPr="00F27877" w:rsidTr="00050C76">
        <w:trPr>
          <w:trHeight w:val="3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D6" w:rsidRDefault="00DB1DD6" w:rsidP="0005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1DD6" w:rsidRDefault="00DB1DD6" w:rsidP="00050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BRANKA V.</w:t>
            </w:r>
            <w:bookmarkStart w:id="0" w:name="_GoBack"/>
            <w:bookmarkEnd w:id="0"/>
          </w:p>
        </w:tc>
      </w:tr>
    </w:tbl>
    <w:p w:rsidR="00D10049" w:rsidRDefault="00050C76" w:rsidP="00024577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br w:type="textWrapping" w:clear="all"/>
      </w:r>
    </w:p>
    <w:p w:rsidR="00024577" w:rsidRPr="00027ED4" w:rsidRDefault="00024577" w:rsidP="00024577">
      <w:pPr>
        <w:spacing w:after="0"/>
        <w:rPr>
          <w:rFonts w:ascii="Cambria" w:hAnsi="Cambria"/>
          <w:b/>
        </w:rPr>
      </w:pPr>
      <w:r w:rsidRPr="00027ED4">
        <w:rPr>
          <w:rFonts w:ascii="Cambria" w:hAnsi="Cambria"/>
          <w:b/>
        </w:rPr>
        <w:t xml:space="preserve">Pisana provjera trajat će </w:t>
      </w:r>
      <w:r w:rsidR="00342BE2">
        <w:rPr>
          <w:rFonts w:ascii="Cambria" w:hAnsi="Cambria"/>
          <w:b/>
        </w:rPr>
        <w:t>60</w:t>
      </w:r>
      <w:r w:rsidRPr="00027ED4">
        <w:rPr>
          <w:rFonts w:ascii="Cambria" w:hAnsi="Cambria"/>
          <w:b/>
        </w:rPr>
        <w:t xml:space="preserve"> minuta</w:t>
      </w:r>
    </w:p>
    <w:p w:rsidR="00024577" w:rsidRPr="00027ED4" w:rsidRDefault="00024577" w:rsidP="00024577">
      <w:pPr>
        <w:spacing w:after="0"/>
        <w:jc w:val="both"/>
        <w:rPr>
          <w:rFonts w:ascii="Cambria" w:hAnsi="Cambria"/>
        </w:rPr>
      </w:pPr>
      <w:r w:rsidRPr="00027ED4">
        <w:rPr>
          <w:rFonts w:ascii="Cambria" w:hAnsi="Cambria"/>
          <w:b/>
        </w:rPr>
        <w:t>Područje provjere</w:t>
      </w:r>
      <w:r w:rsidRPr="00027ED4">
        <w:rPr>
          <w:rFonts w:ascii="Cambria" w:hAnsi="Cambria"/>
        </w:rPr>
        <w:t xml:space="preserve"> bit će poznavanje sustava srednj</w:t>
      </w:r>
      <w:r w:rsidR="00C108DE">
        <w:rPr>
          <w:rFonts w:ascii="Cambria" w:hAnsi="Cambria"/>
        </w:rPr>
        <w:t xml:space="preserve">oškolskog odgoja i obrazovanja </w:t>
      </w:r>
    </w:p>
    <w:p w:rsidR="00C108DE" w:rsidRDefault="00C108DE" w:rsidP="00024577">
      <w:pPr>
        <w:spacing w:after="0"/>
        <w:rPr>
          <w:rFonts w:ascii="Cambria" w:hAnsi="Cambria"/>
          <w:b/>
        </w:rPr>
      </w:pPr>
    </w:p>
    <w:p w:rsidR="00024577" w:rsidRDefault="00024577" w:rsidP="00024577">
      <w:pPr>
        <w:spacing w:after="0"/>
        <w:rPr>
          <w:rFonts w:ascii="Cambria" w:hAnsi="Cambria"/>
        </w:rPr>
      </w:pPr>
      <w:r w:rsidRPr="00027ED4">
        <w:rPr>
          <w:rFonts w:ascii="Cambria" w:hAnsi="Cambria"/>
          <w:b/>
        </w:rPr>
        <w:t>Izvor za pripremu kandidata</w:t>
      </w:r>
      <w:r w:rsidRPr="00027ED4">
        <w:rPr>
          <w:rFonts w:ascii="Cambria" w:hAnsi="Cambria"/>
        </w:rPr>
        <w:t xml:space="preserve"> :</w:t>
      </w:r>
    </w:p>
    <w:p w:rsidR="00C108DE" w:rsidRDefault="00C108DE" w:rsidP="00C108DE">
      <w:r>
        <w:t xml:space="preserve">1. Statut Tehničke škole i prirodoslovne gimnazije Ruđera Boškovića </w:t>
      </w:r>
      <w:hyperlink r:id="rId5" w:history="1">
        <w:r w:rsidRPr="005D045C">
          <w:rPr>
            <w:rStyle w:val="Hiperveza"/>
          </w:rPr>
          <w:t>http://ss-tehnicka-rboskovica-os.skole.hr/dokumenti_i_pravilnici/_kolski_dokumenti</w:t>
        </w:r>
      </w:hyperlink>
      <w:r>
        <w:t xml:space="preserve"> </w:t>
      </w:r>
    </w:p>
    <w:p w:rsidR="00C108DE" w:rsidRDefault="00606836" w:rsidP="00C108DE">
      <w:pPr>
        <w:spacing w:after="0" w:line="240" w:lineRule="auto"/>
      </w:pPr>
      <w:r>
        <w:t>2</w:t>
      </w:r>
      <w:r w:rsidR="00C108DE">
        <w:t>. Pravilnik o kriterijima za izricanje pedagoških mjera (NN br.94/15, 3/17)</w:t>
      </w:r>
      <w:r w:rsidR="00C108DE" w:rsidRPr="003017DF">
        <w:t xml:space="preserve"> </w:t>
      </w:r>
    </w:p>
    <w:p w:rsidR="00C108DE" w:rsidRDefault="00DB1DD6" w:rsidP="00C108DE">
      <w:hyperlink r:id="rId6" w:history="1">
        <w:r w:rsidR="00C108DE" w:rsidRPr="005D045C">
          <w:rPr>
            <w:rStyle w:val="Hiperveza"/>
          </w:rPr>
          <w:t>http://ss-tehnicka-rboskovica-os.skole.hr/dokumenti_i_pravilnici/zakoni_i_pravilnici</w:t>
        </w:r>
      </w:hyperlink>
    </w:p>
    <w:p w:rsidR="00606836" w:rsidRDefault="00606836" w:rsidP="006068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Predmetni kurikulum nastavnog predmeta biologija</w:t>
      </w:r>
    </w:p>
    <w:p w:rsidR="00606836" w:rsidRDefault="00DB1DD6" w:rsidP="00606836">
      <w:pPr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60683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https://mzo.gov.hr/UserDocsImages//dokumenti/Obrazovanje/NacionalniKurikulum/PredmetniKurikulumi//Biologija,%20prosinac%202017..pdf</w:t>
        </w:r>
      </w:hyperlink>
    </w:p>
    <w:p w:rsidR="00C108DE" w:rsidRPr="00027ED4" w:rsidRDefault="00C108DE" w:rsidP="00024577">
      <w:pPr>
        <w:spacing w:after="0"/>
        <w:rPr>
          <w:rFonts w:ascii="Cambria" w:hAnsi="Cambria"/>
        </w:rPr>
      </w:pPr>
    </w:p>
    <w:p w:rsidR="00024577" w:rsidRPr="00027ED4" w:rsidRDefault="00024577" w:rsidP="009B52F8">
      <w:pPr>
        <w:spacing w:after="0"/>
        <w:rPr>
          <w:rFonts w:ascii="Cambria" w:hAnsi="Cambria"/>
        </w:rPr>
      </w:pPr>
      <w:r w:rsidRPr="00027ED4">
        <w:rPr>
          <w:rFonts w:ascii="Cambria" w:hAnsi="Cambria"/>
        </w:rPr>
        <w:lastRenderedPageBreak/>
        <w:t>Svaki kandidat koji pristupi pisanoj provjeri  dužan je ponijeti identifikacijsku ispravu. Ukoliko kandidat ne bude mogao dokazati identitet, neće moći pristupiti razgovoru.</w:t>
      </w:r>
    </w:p>
    <w:p w:rsidR="00024577" w:rsidRPr="00027ED4" w:rsidRDefault="00024577" w:rsidP="00024577">
      <w:pPr>
        <w:rPr>
          <w:rFonts w:ascii="Cambria" w:hAnsi="Cambria"/>
          <w:b/>
        </w:rPr>
      </w:pPr>
      <w:r w:rsidRPr="00027ED4">
        <w:rPr>
          <w:rFonts w:ascii="Cambria" w:hAnsi="Cambria"/>
          <w:b/>
        </w:rPr>
        <w:t>Za vrijeme testiranja nije dopušteno:</w:t>
      </w:r>
    </w:p>
    <w:p w:rsidR="00024577" w:rsidRPr="00027ED4" w:rsidRDefault="00024577" w:rsidP="00024577">
      <w:pPr>
        <w:pStyle w:val="Odlomakpopisa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027ED4">
        <w:rPr>
          <w:rFonts w:ascii="Cambria" w:hAnsi="Cambria"/>
        </w:rPr>
        <w:t>koristiti se bilo kakvom literaturom odnosno bilješkama</w:t>
      </w:r>
    </w:p>
    <w:p w:rsidR="00024577" w:rsidRPr="00027ED4" w:rsidRDefault="00024577" w:rsidP="00024577">
      <w:pPr>
        <w:pStyle w:val="Odlomakpopisa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027ED4">
        <w:rPr>
          <w:rFonts w:ascii="Cambria" w:hAnsi="Cambria"/>
        </w:rPr>
        <w:t>koristiti mobitel ili druga komunikacijska sredstva</w:t>
      </w:r>
    </w:p>
    <w:p w:rsidR="00024577" w:rsidRPr="00027ED4" w:rsidRDefault="00024577" w:rsidP="00024577">
      <w:pPr>
        <w:pStyle w:val="Odlomakpopisa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027ED4">
        <w:rPr>
          <w:rFonts w:ascii="Cambria" w:hAnsi="Cambria"/>
        </w:rPr>
        <w:t xml:space="preserve">napuštati prostoriju u kojoj se testiranje odvija </w:t>
      </w:r>
    </w:p>
    <w:p w:rsidR="00024577" w:rsidRPr="00027ED4" w:rsidRDefault="00024577" w:rsidP="00024577">
      <w:pPr>
        <w:pStyle w:val="Odlomakpopisa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027ED4">
        <w:rPr>
          <w:rFonts w:ascii="Cambria" w:hAnsi="Cambria"/>
        </w:rPr>
        <w:t>razgovarati  s ostalim kandidatima</w:t>
      </w:r>
    </w:p>
    <w:p w:rsidR="00027574" w:rsidRDefault="00027574" w:rsidP="00024577">
      <w:pPr>
        <w:rPr>
          <w:rFonts w:ascii="Cambria" w:hAnsi="Cambria"/>
        </w:rPr>
      </w:pPr>
    </w:p>
    <w:p w:rsidR="00024577" w:rsidRPr="00027ED4" w:rsidRDefault="00024577" w:rsidP="00024577">
      <w:pPr>
        <w:rPr>
          <w:rFonts w:ascii="Cambria" w:hAnsi="Cambria"/>
        </w:rPr>
      </w:pPr>
      <w:r w:rsidRPr="00027ED4">
        <w:rPr>
          <w:rFonts w:ascii="Cambria" w:hAnsi="Cambria"/>
        </w:rPr>
        <w:t>Ukoliko kandidat postupi suprotno pravilima testiranja bit će udaljen s testiranja, a njegov rezultat Povjerenstvo neće priznati niti ocijeniti.</w:t>
      </w:r>
    </w:p>
    <w:p w:rsidR="00024577" w:rsidRPr="00027ED4" w:rsidRDefault="00024577" w:rsidP="00024577">
      <w:pPr>
        <w:rPr>
          <w:rFonts w:ascii="Cambria" w:hAnsi="Cambria"/>
        </w:rPr>
      </w:pPr>
      <w:r w:rsidRPr="00027ED4">
        <w:rPr>
          <w:rFonts w:ascii="Cambria" w:hAnsi="Cambria"/>
        </w:rPr>
        <w:t>Ako kandidat  ne pristupi testiranju u navedenom vremenu ili pristupi nakon vremena određenog za početak testiranja, ne smatra se kandidatom natječaja.</w:t>
      </w:r>
    </w:p>
    <w:p w:rsidR="00027574" w:rsidRDefault="00027574" w:rsidP="0002757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Nakon obavljenog testiranja Povjerenstvo utvrđuje rezultat testiranja za svakog kandidata koji je pristupio testiranju. Smatra se da je kandidat zadovoljio na testu ako je ostvario najmanje 60% bodova od ukupnog broja bodova koji se mogu ostvariti na testu. </w:t>
      </w:r>
    </w:p>
    <w:p w:rsidR="004551A0" w:rsidRDefault="004551A0" w:rsidP="00523C87">
      <w:pPr>
        <w:spacing w:after="0"/>
        <w:rPr>
          <w:rFonts w:ascii="Cambria" w:hAnsi="Cambria"/>
        </w:rPr>
      </w:pPr>
    </w:p>
    <w:p w:rsidR="00A3357D" w:rsidRPr="00027ED4" w:rsidRDefault="002322A8" w:rsidP="00376142">
      <w:pPr>
        <w:spacing w:after="0"/>
        <w:rPr>
          <w:rFonts w:ascii="Cambria" w:hAnsi="Cambria"/>
        </w:rPr>
      </w:pPr>
      <w:r w:rsidRPr="00027ED4">
        <w:rPr>
          <w:rFonts w:ascii="Cambria" w:hAnsi="Cambria"/>
        </w:rPr>
        <w:t xml:space="preserve">Rezultati </w:t>
      </w:r>
      <w:r w:rsidR="00027574">
        <w:rPr>
          <w:rFonts w:ascii="Cambria" w:hAnsi="Cambria"/>
        </w:rPr>
        <w:t>testiranja</w:t>
      </w:r>
      <w:r w:rsidRPr="00027ED4">
        <w:rPr>
          <w:rFonts w:ascii="Cambria" w:hAnsi="Cambria"/>
        </w:rPr>
        <w:t xml:space="preserve"> biti </w:t>
      </w:r>
      <w:r w:rsidR="00EE557B" w:rsidRPr="00027ED4">
        <w:rPr>
          <w:rFonts w:ascii="Cambria" w:hAnsi="Cambria"/>
        </w:rPr>
        <w:t xml:space="preserve">će </w:t>
      </w:r>
      <w:r w:rsidRPr="00027ED4">
        <w:rPr>
          <w:rFonts w:ascii="Cambria" w:hAnsi="Cambria"/>
        </w:rPr>
        <w:t xml:space="preserve">objavljeni na internet stranici škole: </w:t>
      </w:r>
      <w:hyperlink r:id="rId8" w:history="1">
        <w:r w:rsidR="00027574" w:rsidRPr="007318B2">
          <w:rPr>
            <w:rStyle w:val="Hiperveza"/>
            <w:rFonts w:ascii="Arial" w:hAnsi="Arial" w:cs="Arial"/>
          </w:rPr>
          <w:t>http://ss-tehnicka-rboskovica-os.skole.hr/natjecaj</w:t>
        </w:r>
      </w:hyperlink>
      <w:r w:rsidR="00027574">
        <w:rPr>
          <w:rFonts w:ascii="Arial" w:hAnsi="Arial" w:cs="Arial"/>
        </w:rPr>
        <w:t xml:space="preserve"> i </w:t>
      </w:r>
      <w:hyperlink r:id="rId9" w:history="1">
        <w:r w:rsidR="00027574" w:rsidRPr="007318B2">
          <w:rPr>
            <w:rStyle w:val="Hiperveza"/>
            <w:rFonts w:ascii="Arial" w:hAnsi="Arial" w:cs="Arial"/>
          </w:rPr>
          <w:t>https://rudjerica.com/natjecaji/</w:t>
        </w:r>
      </w:hyperlink>
    </w:p>
    <w:p w:rsidR="00027ED4" w:rsidRDefault="00027ED4" w:rsidP="00376142">
      <w:pPr>
        <w:spacing w:after="0"/>
        <w:rPr>
          <w:rFonts w:ascii="Cambria" w:hAnsi="Cambria"/>
        </w:rPr>
      </w:pPr>
    </w:p>
    <w:p w:rsidR="00523C87" w:rsidRPr="00027ED4" w:rsidRDefault="003C50F2" w:rsidP="00376142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U Osijeku </w:t>
      </w:r>
      <w:r w:rsidR="00430702" w:rsidRPr="00027ED4">
        <w:rPr>
          <w:rFonts w:ascii="Cambria" w:hAnsi="Cambria"/>
        </w:rPr>
        <w:t xml:space="preserve"> </w:t>
      </w:r>
      <w:r w:rsidR="00027574">
        <w:rPr>
          <w:rFonts w:ascii="Cambria" w:hAnsi="Cambria"/>
        </w:rPr>
        <w:t>2</w:t>
      </w:r>
      <w:r w:rsidR="00C108DE">
        <w:rPr>
          <w:rFonts w:ascii="Cambria" w:hAnsi="Cambria"/>
        </w:rPr>
        <w:t>4</w:t>
      </w:r>
      <w:r w:rsidR="00965913" w:rsidRPr="00027ED4">
        <w:rPr>
          <w:rFonts w:ascii="Cambria" w:hAnsi="Cambria"/>
        </w:rPr>
        <w:t xml:space="preserve">. </w:t>
      </w:r>
      <w:r w:rsidR="00D10049">
        <w:rPr>
          <w:rFonts w:ascii="Cambria" w:hAnsi="Cambria"/>
        </w:rPr>
        <w:t>10</w:t>
      </w:r>
      <w:r w:rsidR="00965913" w:rsidRPr="00027ED4">
        <w:rPr>
          <w:rFonts w:ascii="Cambria" w:hAnsi="Cambria"/>
        </w:rPr>
        <w:t>. 20</w:t>
      </w:r>
      <w:r w:rsidR="00E26F3A" w:rsidRPr="00027ED4">
        <w:rPr>
          <w:rFonts w:ascii="Cambria" w:hAnsi="Cambria"/>
        </w:rPr>
        <w:t>2</w:t>
      </w:r>
      <w:r w:rsidR="00027574">
        <w:rPr>
          <w:rFonts w:ascii="Cambria" w:hAnsi="Cambria"/>
        </w:rPr>
        <w:t>2</w:t>
      </w:r>
    </w:p>
    <w:p w:rsidR="00C108DE" w:rsidRDefault="00C108DE" w:rsidP="00523C87">
      <w:pPr>
        <w:spacing w:after="0"/>
        <w:ind w:left="4248" w:firstLine="708"/>
        <w:rPr>
          <w:rFonts w:ascii="Cambria" w:hAnsi="Cambria" w:cstheme="minorHAnsi"/>
        </w:rPr>
      </w:pPr>
    </w:p>
    <w:p w:rsidR="00965913" w:rsidRPr="00027ED4" w:rsidRDefault="00965913" w:rsidP="00523C87">
      <w:pPr>
        <w:spacing w:after="0"/>
        <w:ind w:left="4248" w:firstLine="708"/>
        <w:rPr>
          <w:rFonts w:ascii="Cambria" w:hAnsi="Cambria" w:cstheme="minorHAnsi"/>
        </w:rPr>
      </w:pPr>
      <w:r w:rsidRPr="00027ED4">
        <w:rPr>
          <w:rFonts w:ascii="Cambria" w:hAnsi="Cambria" w:cstheme="minorHAnsi"/>
        </w:rPr>
        <w:t>Povjerenstvo:</w:t>
      </w:r>
    </w:p>
    <w:p w:rsidR="00965913" w:rsidRPr="00027ED4" w:rsidRDefault="00B31EA2" w:rsidP="00B31EA2">
      <w:pPr>
        <w:spacing w:after="0"/>
        <w:ind w:left="4248" w:firstLine="708"/>
        <w:rPr>
          <w:rFonts w:ascii="Cambria" w:hAnsi="Cambria" w:cstheme="minorHAnsi"/>
        </w:rPr>
      </w:pPr>
      <w:r w:rsidRPr="00027ED4">
        <w:rPr>
          <w:rFonts w:ascii="Cambria" w:hAnsi="Cambria" w:cstheme="minorHAnsi"/>
        </w:rPr>
        <w:t xml:space="preserve">1. </w:t>
      </w:r>
      <w:r w:rsidR="00606836">
        <w:rPr>
          <w:rFonts w:ascii="Cambria" w:hAnsi="Cambria" w:cstheme="minorHAnsi"/>
        </w:rPr>
        <w:t xml:space="preserve">Ana </w:t>
      </w:r>
      <w:proofErr w:type="spellStart"/>
      <w:r w:rsidR="00606836">
        <w:rPr>
          <w:rFonts w:ascii="Cambria" w:hAnsi="Cambria" w:cstheme="minorHAnsi"/>
        </w:rPr>
        <w:t>Krmek</w:t>
      </w:r>
      <w:proofErr w:type="spellEnd"/>
    </w:p>
    <w:p w:rsidR="003B236B" w:rsidRPr="00027ED4" w:rsidRDefault="003B236B" w:rsidP="003B236B">
      <w:pPr>
        <w:spacing w:after="0"/>
        <w:rPr>
          <w:rFonts w:ascii="Cambria" w:hAnsi="Cambria" w:cstheme="minorHAnsi"/>
        </w:rPr>
      </w:pP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="00A83A68" w:rsidRPr="00027ED4">
        <w:rPr>
          <w:rFonts w:ascii="Cambria" w:hAnsi="Cambria" w:cstheme="minorHAnsi"/>
        </w:rPr>
        <w:tab/>
      </w:r>
      <w:r w:rsidR="00A83A68" w:rsidRPr="00027ED4">
        <w:rPr>
          <w:rFonts w:ascii="Cambria" w:hAnsi="Cambria" w:cstheme="minorHAnsi"/>
        </w:rPr>
        <w:tab/>
      </w:r>
      <w:r w:rsidR="00A83A68"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  <w:t>2.</w:t>
      </w:r>
      <w:r w:rsidR="00441EDC">
        <w:rPr>
          <w:rFonts w:ascii="Cambria" w:hAnsi="Cambria" w:cstheme="minorHAnsi"/>
        </w:rPr>
        <w:t xml:space="preserve"> </w:t>
      </w:r>
      <w:r w:rsidR="00606836">
        <w:rPr>
          <w:rFonts w:ascii="Cambria" w:hAnsi="Cambria" w:cstheme="minorHAnsi"/>
        </w:rPr>
        <w:t xml:space="preserve">Adrijana </w:t>
      </w:r>
      <w:proofErr w:type="spellStart"/>
      <w:r w:rsidR="00606836">
        <w:rPr>
          <w:rFonts w:ascii="Cambria" w:hAnsi="Cambria" w:cstheme="minorHAnsi"/>
        </w:rPr>
        <w:t>Šepić</w:t>
      </w:r>
      <w:proofErr w:type="spellEnd"/>
    </w:p>
    <w:p w:rsidR="00376142" w:rsidRPr="00027ED4" w:rsidRDefault="003B236B" w:rsidP="003B236B">
      <w:pPr>
        <w:spacing w:after="0" w:line="240" w:lineRule="auto"/>
        <w:rPr>
          <w:rFonts w:ascii="Cambria" w:hAnsi="Cambria" w:cstheme="minorHAnsi"/>
        </w:rPr>
      </w:pP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ab/>
      </w:r>
      <w:r w:rsidR="00A83A68" w:rsidRPr="00027ED4">
        <w:rPr>
          <w:rFonts w:ascii="Cambria" w:hAnsi="Cambria" w:cstheme="minorHAnsi"/>
        </w:rPr>
        <w:tab/>
      </w:r>
      <w:r w:rsidR="00A83A68" w:rsidRPr="00027ED4">
        <w:rPr>
          <w:rFonts w:ascii="Cambria" w:hAnsi="Cambria" w:cstheme="minorHAnsi"/>
        </w:rPr>
        <w:tab/>
      </w:r>
      <w:r w:rsidR="00A83A68" w:rsidRPr="00027ED4">
        <w:rPr>
          <w:rFonts w:ascii="Cambria" w:hAnsi="Cambria" w:cstheme="minorHAnsi"/>
        </w:rPr>
        <w:tab/>
      </w:r>
      <w:r w:rsidRPr="00027ED4">
        <w:rPr>
          <w:rFonts w:ascii="Cambria" w:hAnsi="Cambria" w:cstheme="minorHAnsi"/>
        </w:rPr>
        <w:t xml:space="preserve">3. </w:t>
      </w:r>
      <w:r w:rsidR="00AA370E">
        <w:rPr>
          <w:rFonts w:ascii="Cambria" w:hAnsi="Cambria" w:cstheme="minorHAnsi"/>
        </w:rPr>
        <w:t>Ljiljana Vidović</w:t>
      </w:r>
    </w:p>
    <w:p w:rsidR="00376142" w:rsidRPr="00027ED4" w:rsidRDefault="00376142" w:rsidP="00376142">
      <w:pPr>
        <w:spacing w:after="0"/>
        <w:rPr>
          <w:rFonts w:ascii="Cambria" w:hAnsi="Cambria" w:cstheme="minorHAnsi"/>
        </w:rPr>
      </w:pPr>
    </w:p>
    <w:sectPr w:rsidR="00376142" w:rsidRPr="00027ED4" w:rsidSect="00A01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CDB"/>
    <w:multiLevelType w:val="hybridMultilevel"/>
    <w:tmpl w:val="2F56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925"/>
    <w:multiLevelType w:val="hybridMultilevel"/>
    <w:tmpl w:val="80C6BC22"/>
    <w:lvl w:ilvl="0" w:tplc="041A000F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 w15:restartNumberingAfterBreak="0">
    <w:nsid w:val="42AC08C7"/>
    <w:multiLevelType w:val="hybridMultilevel"/>
    <w:tmpl w:val="8D80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20B5"/>
    <w:multiLevelType w:val="hybridMultilevel"/>
    <w:tmpl w:val="80C6BC22"/>
    <w:lvl w:ilvl="0" w:tplc="041A000F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5A"/>
    <w:rsid w:val="00007C66"/>
    <w:rsid w:val="00024577"/>
    <w:rsid w:val="00027574"/>
    <w:rsid w:val="00027ED4"/>
    <w:rsid w:val="000340C7"/>
    <w:rsid w:val="00050C76"/>
    <w:rsid w:val="00065682"/>
    <w:rsid w:val="000C1D36"/>
    <w:rsid w:val="000D2BDD"/>
    <w:rsid w:val="000E1CED"/>
    <w:rsid w:val="000F1F95"/>
    <w:rsid w:val="001406F5"/>
    <w:rsid w:val="00154DA9"/>
    <w:rsid w:val="00162F53"/>
    <w:rsid w:val="001E578B"/>
    <w:rsid w:val="002322A8"/>
    <w:rsid w:val="00252CB0"/>
    <w:rsid w:val="002D06FD"/>
    <w:rsid w:val="003120BC"/>
    <w:rsid w:val="00320904"/>
    <w:rsid w:val="00332A8E"/>
    <w:rsid w:val="00342BE2"/>
    <w:rsid w:val="00356D1A"/>
    <w:rsid w:val="00376142"/>
    <w:rsid w:val="00387612"/>
    <w:rsid w:val="003B236B"/>
    <w:rsid w:val="003C50F2"/>
    <w:rsid w:val="003F5F8D"/>
    <w:rsid w:val="003F6646"/>
    <w:rsid w:val="00430702"/>
    <w:rsid w:val="00441EDC"/>
    <w:rsid w:val="004551A0"/>
    <w:rsid w:val="004765E8"/>
    <w:rsid w:val="00523C87"/>
    <w:rsid w:val="0053491F"/>
    <w:rsid w:val="00541AF9"/>
    <w:rsid w:val="00546F23"/>
    <w:rsid w:val="00565106"/>
    <w:rsid w:val="00577B5A"/>
    <w:rsid w:val="005D63F9"/>
    <w:rsid w:val="00606836"/>
    <w:rsid w:val="006425B7"/>
    <w:rsid w:val="0065738C"/>
    <w:rsid w:val="00674226"/>
    <w:rsid w:val="007B25DF"/>
    <w:rsid w:val="007D2CAE"/>
    <w:rsid w:val="00812DBE"/>
    <w:rsid w:val="00821847"/>
    <w:rsid w:val="00821C56"/>
    <w:rsid w:val="008638E3"/>
    <w:rsid w:val="00864433"/>
    <w:rsid w:val="00897752"/>
    <w:rsid w:val="00923FA2"/>
    <w:rsid w:val="00932764"/>
    <w:rsid w:val="00950C57"/>
    <w:rsid w:val="00965913"/>
    <w:rsid w:val="009B52F8"/>
    <w:rsid w:val="009D503A"/>
    <w:rsid w:val="009D7B6A"/>
    <w:rsid w:val="00A016D4"/>
    <w:rsid w:val="00A3357D"/>
    <w:rsid w:val="00A47296"/>
    <w:rsid w:val="00A54864"/>
    <w:rsid w:val="00A80AF4"/>
    <w:rsid w:val="00A83A68"/>
    <w:rsid w:val="00A867F6"/>
    <w:rsid w:val="00AA370E"/>
    <w:rsid w:val="00AD7543"/>
    <w:rsid w:val="00B31EA2"/>
    <w:rsid w:val="00BC732E"/>
    <w:rsid w:val="00C108DE"/>
    <w:rsid w:val="00C20E4A"/>
    <w:rsid w:val="00C67010"/>
    <w:rsid w:val="00C7509B"/>
    <w:rsid w:val="00CD2DBD"/>
    <w:rsid w:val="00D0313B"/>
    <w:rsid w:val="00D10049"/>
    <w:rsid w:val="00D1254B"/>
    <w:rsid w:val="00D85A1B"/>
    <w:rsid w:val="00DB1DD6"/>
    <w:rsid w:val="00E02CC1"/>
    <w:rsid w:val="00E03C99"/>
    <w:rsid w:val="00E1075A"/>
    <w:rsid w:val="00E25A26"/>
    <w:rsid w:val="00E26F3A"/>
    <w:rsid w:val="00E45705"/>
    <w:rsid w:val="00E4595D"/>
    <w:rsid w:val="00E64302"/>
    <w:rsid w:val="00EA3370"/>
    <w:rsid w:val="00EC1D23"/>
    <w:rsid w:val="00EE557B"/>
    <w:rsid w:val="00EE6803"/>
    <w:rsid w:val="00EE7A28"/>
    <w:rsid w:val="00F27877"/>
    <w:rsid w:val="00FC1170"/>
    <w:rsid w:val="00FD6E34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A57C"/>
  <w15:docId w15:val="{2000F8FA-D559-46B1-BBEC-A63DCE83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6D4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B52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0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65913"/>
    <w:pPr>
      <w:ind w:left="720"/>
      <w:contextualSpacing/>
    </w:pPr>
  </w:style>
  <w:style w:type="character" w:styleId="Hiperveza">
    <w:name w:val="Hyperlink"/>
    <w:basedOn w:val="Zadanifontodlomka"/>
    <w:unhideWhenUsed/>
    <w:rsid w:val="003120BC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9B52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tehnicka-rboskovica-os.skole.hr/natjeca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zo.gov.hr/UserDocsImages//dokumenti/Obrazovanje/NacionalniKurikulum/PredmetniKurikulumi//Biologija,%20prosinac%202017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tehnicka-rboskovica-os.skole.hr/dokumenti_i_pravilnici/zakoni_i_pravilnic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s-tehnicka-rboskovica-os.skole.hr/dokumenti_i_pravilnici/_kolski_dokument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djerica.com/natjecaji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Kristinka</cp:lastModifiedBy>
  <cp:revision>3</cp:revision>
  <cp:lastPrinted>2019-03-25T10:50:00Z</cp:lastPrinted>
  <dcterms:created xsi:type="dcterms:W3CDTF">2022-10-24T09:22:00Z</dcterms:created>
  <dcterms:modified xsi:type="dcterms:W3CDTF">2022-10-24T09:35:00Z</dcterms:modified>
</cp:coreProperties>
</file>