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5"/>
        <w:gridCol w:w="3234"/>
        <w:gridCol w:w="3140"/>
        <w:gridCol w:w="1317"/>
        <w:gridCol w:w="958"/>
        <w:gridCol w:w="992"/>
        <w:gridCol w:w="532"/>
      </w:tblGrid>
      <w:tr w:rsidR="009F2650" w:rsidRPr="009F2650" w:rsidTr="008D37B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Prirodoslovna gimnazija - 1. razred srednje škole </w:t>
            </w:r>
          </w:p>
        </w:tc>
      </w:tr>
      <w:tr w:rsidR="009F2650" w:rsidRPr="009F2650" w:rsidTr="008D37B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HRVATSKI JEZIK - KNJIŽEVNOST </w:t>
            </w:r>
          </w:p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841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KNJIŽEVNI VREMEPLOV 1 : čitanka za 1. razred gimnazije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Dragica Dujmović-Markusi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110,00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PROFIL</w:t>
            </w:r>
          </w:p>
        </w:tc>
        <w:tc>
          <w:tcPr>
            <w:tcW w:w="532" w:type="dxa"/>
            <w:noWrap/>
            <w:hideMark/>
          </w:tcPr>
          <w:p w:rsidR="009F2650" w:rsidRPr="009F2650" w:rsidRDefault="009F2650"/>
        </w:tc>
      </w:tr>
      <w:tr w:rsidR="009F2650" w:rsidRPr="009F2650" w:rsidTr="008D37B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HRVATSKI JEZIK - JEZIK I JEZIČNO IZRAŽAVANJE </w:t>
            </w:r>
          </w:p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5081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FON-FON 1 : radna bilježnica iz hrvatskoga jezika za prvi razred gimnazije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Dragica Dujmović Markusi, Terezija Pavić-Pezer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radna bilježnica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37,00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PROFIL</w:t>
            </w:r>
          </w:p>
        </w:tc>
        <w:tc>
          <w:tcPr>
            <w:tcW w:w="532" w:type="dxa"/>
            <w:noWrap/>
          </w:tcPr>
          <w:p w:rsidR="009F2650" w:rsidRPr="009F2650" w:rsidRDefault="009F2650"/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5080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FON-FON 1 : udžbenik hrvatskoga jezika za prvi razred gimnazije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Dragica Dujmović Markusi, Terezija Pavić-Pezer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75,00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PROFIL</w:t>
            </w:r>
          </w:p>
        </w:tc>
        <w:tc>
          <w:tcPr>
            <w:tcW w:w="532" w:type="dxa"/>
            <w:noWrap/>
          </w:tcPr>
          <w:p w:rsidR="009F2650" w:rsidRPr="009F2650" w:rsidRDefault="009F2650"/>
        </w:tc>
      </w:tr>
      <w:tr w:rsidR="009F2650" w:rsidRPr="009F2650" w:rsidTr="008D37B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GEOGRAFIJA </w:t>
            </w:r>
          </w:p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5489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 w:rsidP="00792586">
            <w:r w:rsidRPr="009F2650">
              <w:t xml:space="preserve">GEOGRAFIJA 1 : udžbenik geografije u prvom razredu </w:t>
            </w:r>
            <w:r w:rsidR="00792586">
              <w:t>gim.</w:t>
            </w:r>
            <w:bookmarkStart w:id="0" w:name="_GoBack"/>
            <w:bookmarkEnd w:id="0"/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Hermenegildo Gall, Predrag Kralj, Robert Slunjski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105,00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ŠK</w:t>
            </w:r>
          </w:p>
        </w:tc>
        <w:tc>
          <w:tcPr>
            <w:tcW w:w="532" w:type="dxa"/>
            <w:noWrap/>
          </w:tcPr>
          <w:p w:rsidR="009F2650" w:rsidRPr="009F2650" w:rsidRDefault="009F2650"/>
        </w:tc>
      </w:tr>
      <w:tr w:rsidR="009F2650" w:rsidRPr="009F2650" w:rsidTr="008D37B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POVIJEST </w:t>
            </w:r>
          </w:p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2739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POVIJEST 1 : udžbenik za 1. razred gimnazije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Damir Mijatović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112,00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ALFA</w:t>
            </w:r>
          </w:p>
        </w:tc>
        <w:tc>
          <w:tcPr>
            <w:tcW w:w="532" w:type="dxa"/>
            <w:noWrap/>
            <w:hideMark/>
          </w:tcPr>
          <w:p w:rsidR="009F2650" w:rsidRPr="009F2650" w:rsidRDefault="009F2650"/>
        </w:tc>
      </w:tr>
      <w:tr w:rsidR="009F2650" w:rsidRPr="009F2650" w:rsidTr="008D37B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BIOLOGIJA </w:t>
            </w:r>
          </w:p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4459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BIOLOGIJA 1 : udžbenik iz biologije za prvi razred gimnazije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Irella Bogut, Snježana Đumlija, Ksenija Lukačević, Mihaela Marceljak Ilić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100,00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ALFA</w:t>
            </w:r>
          </w:p>
        </w:tc>
        <w:tc>
          <w:tcPr>
            <w:tcW w:w="532" w:type="dxa"/>
            <w:noWrap/>
          </w:tcPr>
          <w:p w:rsidR="009F2650" w:rsidRPr="009F2650" w:rsidRDefault="009F2650"/>
        </w:tc>
      </w:tr>
      <w:tr w:rsidR="009F2650" w:rsidRPr="009F2650" w:rsidTr="008D37B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KEMIJA </w:t>
            </w:r>
          </w:p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5091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OPĆA KEMIJA 1 : zbirka riješenih primjera i zadataka iz opće kemije za učenike prvih razreda srednjih škola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Aleksandra Habuš, Snježana Liber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zbirka zadataka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80,00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PROFIL</w:t>
            </w:r>
            <w:r w:rsidR="007773F0">
              <w:br/>
              <w:t>KLETT</w:t>
            </w:r>
          </w:p>
        </w:tc>
        <w:tc>
          <w:tcPr>
            <w:tcW w:w="532" w:type="dxa"/>
            <w:noWrap/>
          </w:tcPr>
          <w:p w:rsidR="009F2650" w:rsidRPr="009F2650" w:rsidRDefault="009F2650"/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5090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OPĆA KEMIJA 1 : udžbenik kemije za prvi razred gimnazije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Aleksandra Habuš, Vera Tomašić, Snježana Liber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114,00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PROFIL</w:t>
            </w:r>
            <w:r w:rsidR="007773F0">
              <w:br/>
              <w:t>KLETT</w:t>
            </w:r>
          </w:p>
        </w:tc>
        <w:tc>
          <w:tcPr>
            <w:tcW w:w="532" w:type="dxa"/>
            <w:noWrap/>
          </w:tcPr>
          <w:p w:rsidR="009F2650" w:rsidRPr="009F2650" w:rsidRDefault="009F2650"/>
        </w:tc>
      </w:tr>
      <w:tr w:rsidR="009F2650" w:rsidRPr="009F2650" w:rsidTr="008D37B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ENGLESKI JEZIK - PRVI STRANI JEZIK </w:t>
            </w:r>
          </w:p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5017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INSIGHT INTERMEDIATE STUDENT'S BOOK : udžbenik engleskog jezika za 1. i 2. razred gimnazija i četverogodišnjih strukovnih škola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Jayne Wildman (s Cathy Myers i Claire Thacker)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98,00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OXFORD</w:t>
            </w:r>
          </w:p>
        </w:tc>
        <w:tc>
          <w:tcPr>
            <w:tcW w:w="532" w:type="dxa"/>
            <w:noWrap/>
          </w:tcPr>
          <w:p w:rsidR="009F2650" w:rsidRPr="009F2650" w:rsidRDefault="009F2650"/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5018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INSIGHT INTERMEDIATE WORKBOOK : radna bilježnica za engleski jezik, 1. i 2. razred gimnazija i četverogodišnjih strukovnih škola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Paul Hancock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radna bilježnica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66,00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OXFORD</w:t>
            </w:r>
          </w:p>
        </w:tc>
        <w:tc>
          <w:tcPr>
            <w:tcW w:w="532" w:type="dxa"/>
            <w:noWrap/>
          </w:tcPr>
          <w:p w:rsidR="009F2650" w:rsidRPr="009F2650" w:rsidRDefault="009F2650"/>
        </w:tc>
      </w:tr>
      <w:tr w:rsidR="009F2650" w:rsidRPr="009F2650" w:rsidTr="008D37B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NJEMAČKI JEZIK - PRVI STRANI JEZIK </w:t>
            </w:r>
          </w:p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4817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TEAM DEUTSCH NEU 1 : udžbenik njemačkog jezika za 1. razred gimnazije i četverogodišnjih strukovnih škola, 6. godina učenja s pripadajućim audio CD-om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Ágnes Einhorn, Ursula Esterl, Elke Körner, Eva-Maria Jenkins-Krumm (Grammatik), Aleksandra Kubicka, Ljubica Maljković, Dalibor Joler (1. -3. lekcija)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104,00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KLETT</w:t>
            </w:r>
          </w:p>
        </w:tc>
        <w:tc>
          <w:tcPr>
            <w:tcW w:w="532" w:type="dxa"/>
            <w:noWrap/>
          </w:tcPr>
          <w:p w:rsidR="009F2650" w:rsidRPr="009F2650" w:rsidRDefault="009F2650"/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4818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TEAM DEUTSCH NEU 1 : radna bilježnica njemačkog jezika za 1. razred gimnazije i četverogodišnjih strukovnih škola, 6. godina učenja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Ágnes Einhorn, Ursula Esterl, Elke Körner, Eva-Maria Jenkins-Krumm (Grammatik), Aleksandra Kubicka, Ljubica Maljković, Dalibor Joler (1. -3. lekcija)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radna bilježnica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83,00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KLETT</w:t>
            </w:r>
          </w:p>
        </w:tc>
        <w:tc>
          <w:tcPr>
            <w:tcW w:w="532" w:type="dxa"/>
            <w:noWrap/>
          </w:tcPr>
          <w:p w:rsidR="009F2650" w:rsidRPr="009F2650" w:rsidRDefault="009F2650"/>
        </w:tc>
      </w:tr>
      <w:tr w:rsidR="009F2650" w:rsidRPr="009F2650" w:rsidTr="008D37B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NJEMAČKI JEZIK - DRUGI STRANI JEZIK </w:t>
            </w:r>
          </w:p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5881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 xml:space="preserve">DEUTSCH IST KLASSE! 1 : radna bilježnica za njemački jezik u prvom razredu gimnazija i </w:t>
            </w:r>
            <w:r w:rsidRPr="009F2650">
              <w:lastRenderedPageBreak/>
              <w:t>četverogodišnjih strukovnih škola - 6. i 9. godina učenja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lastRenderedPageBreak/>
              <w:t>Irena Lasić, Željka Brezni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radna bilježnica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65,00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ŠK</w:t>
            </w:r>
          </w:p>
        </w:tc>
        <w:tc>
          <w:tcPr>
            <w:tcW w:w="532" w:type="dxa"/>
            <w:noWrap/>
          </w:tcPr>
          <w:p w:rsidR="009F2650" w:rsidRPr="009F2650" w:rsidRDefault="009F2650"/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lastRenderedPageBreak/>
              <w:t>5880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DEUTSCH IST KLASSE! 1 : udžbenik njemačkog jezikas audio CD-om u prvom razredu gimnazija i četverogodišnjih strukovnih škola - 6. i 9. godina učenja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Irena Lasić, Željka Brezni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95,00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ŠK</w:t>
            </w:r>
          </w:p>
        </w:tc>
        <w:tc>
          <w:tcPr>
            <w:tcW w:w="532" w:type="dxa"/>
            <w:noWrap/>
            <w:hideMark/>
          </w:tcPr>
          <w:p w:rsidR="009F2650" w:rsidRPr="009F2650" w:rsidRDefault="009F2650"/>
        </w:tc>
      </w:tr>
      <w:tr w:rsidR="009F2650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2789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DEUTSCH.COM 1 : radna bilježnica njemačkog jezika za 1. i 2. razred gimnazija i četverogodišnjih strukovnih škola, 2. strani jezik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Carmen Cristache, Birgit Kirchner, Gerhard Neuner, Lina Pilypaityte, Erna Szakaly, Sara Vicente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radna bilježnica s CD-om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91,00</w:t>
            </w:r>
          </w:p>
        </w:tc>
        <w:tc>
          <w:tcPr>
            <w:tcW w:w="1524" w:type="dxa"/>
            <w:gridSpan w:val="2"/>
            <w:noWrap/>
            <w:hideMark/>
          </w:tcPr>
          <w:p w:rsidR="009F2650" w:rsidRPr="009F2650" w:rsidRDefault="009F2650">
            <w:r w:rsidRPr="009F2650">
              <w:t>ALGORITAM</w:t>
            </w:r>
          </w:p>
        </w:tc>
      </w:tr>
      <w:tr w:rsidR="009F2650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2790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DEUTSCH.COM 1 : udžbenik njemačkog jezika za 1. i 2. razred gimnazija i četverogodišnjih strukovnih škola, 2. strani jezik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Anta Kursiša, Gerhard Neuner, Lina Pilypaityte, Erna Szakaly, Sara Vicente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110,00</w:t>
            </w:r>
          </w:p>
        </w:tc>
        <w:tc>
          <w:tcPr>
            <w:tcW w:w="1524" w:type="dxa"/>
            <w:gridSpan w:val="2"/>
            <w:noWrap/>
            <w:hideMark/>
          </w:tcPr>
          <w:p w:rsidR="009F2650" w:rsidRPr="009F2650" w:rsidRDefault="009F2650">
            <w:r w:rsidRPr="009F2650">
              <w:t>ALGORITAM</w:t>
            </w:r>
          </w:p>
        </w:tc>
      </w:tr>
      <w:tr w:rsidR="009F2650" w:rsidRPr="009F2650" w:rsidTr="008D37B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MATEMATIKA - ZA PRIRODOSLOVNO-MATEMATIČKU GIMNAZIJU </w:t>
            </w:r>
          </w:p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1029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MATEMATIKA 1/II. : udžbenik za 2. polugodište 1. razreda prirodoslovno-matematičke gimnazije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Mirela Kurnik, Boris Pavković, Željka Zorić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72,00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ŠK</w:t>
            </w:r>
          </w:p>
        </w:tc>
        <w:tc>
          <w:tcPr>
            <w:tcW w:w="532" w:type="dxa"/>
            <w:noWrap/>
            <w:hideMark/>
          </w:tcPr>
          <w:p w:rsidR="009F2650" w:rsidRPr="009F2650" w:rsidRDefault="009F2650"/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1028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MATEMATIKA 1/I. : udžbenik za 1. polugodište 1. razreda prirodoslovno-matematičke gimnazije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Mirela Kurnik, Boris Pavković, Željka Zorić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72,00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ŠK</w:t>
            </w:r>
          </w:p>
        </w:tc>
        <w:tc>
          <w:tcPr>
            <w:tcW w:w="532" w:type="dxa"/>
            <w:noWrap/>
            <w:hideMark/>
          </w:tcPr>
          <w:p w:rsidR="009F2650" w:rsidRPr="009F2650" w:rsidRDefault="009F2650"/>
        </w:tc>
      </w:tr>
      <w:tr w:rsidR="009F2650" w:rsidRPr="009F2650" w:rsidTr="008D37B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FIZIKA - ČETVEROGODIŠNJI GIMNAZIJSKI PROGRAM </w:t>
            </w:r>
          </w:p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1072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FIZIKA 1 : udžbenik za 1. razred gimnazije i srodnih škola s četverogodišnjim programom (inačica B)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Tonči Andreis, Miro Plavčić, Nikica Simić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114,00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PROFIL</w:t>
            </w:r>
          </w:p>
        </w:tc>
        <w:tc>
          <w:tcPr>
            <w:tcW w:w="532" w:type="dxa"/>
            <w:noWrap/>
            <w:hideMark/>
          </w:tcPr>
          <w:p w:rsidR="009F2650" w:rsidRPr="009F2650" w:rsidRDefault="009F2650"/>
        </w:tc>
      </w:tr>
      <w:tr w:rsidR="009F2650" w:rsidRPr="009F2650" w:rsidTr="008D37B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ETIKA </w:t>
            </w:r>
          </w:p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5484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ETIKA 1 - SMISAO I ORIJENTACIJA : udžbenik u prvom razredu gimnazija i srednjih škola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Bruno Ćurko, Igor Lukić, Marko Zec, Marina Katinić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89,00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ŠK</w:t>
            </w:r>
          </w:p>
        </w:tc>
        <w:tc>
          <w:tcPr>
            <w:tcW w:w="532" w:type="dxa"/>
            <w:noWrap/>
          </w:tcPr>
          <w:p w:rsidR="009F2650" w:rsidRPr="009F2650" w:rsidRDefault="009F2650"/>
        </w:tc>
      </w:tr>
      <w:tr w:rsidR="009F2650" w:rsidRPr="009F2650" w:rsidTr="008D37B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LATINSKI JEZIK </w:t>
            </w:r>
          </w:p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5797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HEREDITAS LINGUAE LATINAE : udžbenik latinskog jezika za 1. i 2. razred gimnazije, 1. i 2. godina učenja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Zvonimir Milanović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95,00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VBZ</w:t>
            </w:r>
          </w:p>
        </w:tc>
        <w:tc>
          <w:tcPr>
            <w:tcW w:w="532" w:type="dxa"/>
            <w:noWrap/>
          </w:tcPr>
          <w:p w:rsidR="009F2650" w:rsidRPr="009F2650" w:rsidRDefault="009F2650"/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5798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HEREDITAS LINGUAE LATINAE : radna bilježnica latinskog jezika za 1. i 2. razred gimnazije, 1. i 2. godina učenja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Zvonimir Milanović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radna bilježnica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68,00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VBZ</w:t>
            </w:r>
          </w:p>
        </w:tc>
        <w:tc>
          <w:tcPr>
            <w:tcW w:w="532" w:type="dxa"/>
            <w:noWrap/>
          </w:tcPr>
          <w:p w:rsidR="009F2650" w:rsidRPr="009F2650" w:rsidRDefault="009F2650"/>
        </w:tc>
      </w:tr>
      <w:tr w:rsidR="009F2650" w:rsidRPr="009F2650" w:rsidTr="008D37B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INFORMATIKA </w:t>
            </w:r>
          </w:p>
        </w:tc>
      </w:tr>
      <w:tr w:rsidR="008D37B2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5312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E-U INFO GIM : elektronički udžbenik informatike za gimnazije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Toma Gvozdanović, Zoran Ikica, Igor Kos, Krešimir Kudumija, Mladen Kuzminski, Ljiljana Milijaš, Nenad Milijaš, Gordana Sekulić-Štivčević, Ljiljana Zvonarek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48,00</w:t>
            </w:r>
          </w:p>
        </w:tc>
        <w:tc>
          <w:tcPr>
            <w:tcW w:w="992" w:type="dxa"/>
            <w:noWrap/>
            <w:hideMark/>
          </w:tcPr>
          <w:p w:rsidR="009F2650" w:rsidRPr="009F2650" w:rsidRDefault="009F2650">
            <w:r w:rsidRPr="009F2650">
              <w:t>PROMIL</w:t>
            </w:r>
          </w:p>
        </w:tc>
        <w:tc>
          <w:tcPr>
            <w:tcW w:w="532" w:type="dxa"/>
            <w:noWrap/>
          </w:tcPr>
          <w:p w:rsidR="009F2650" w:rsidRPr="009F2650" w:rsidRDefault="009F2650"/>
        </w:tc>
      </w:tr>
      <w:tr w:rsidR="009F2650" w:rsidRPr="009F2650" w:rsidTr="008D37B2">
        <w:trPr>
          <w:trHeight w:val="312"/>
        </w:trPr>
        <w:tc>
          <w:tcPr>
            <w:tcW w:w="10988" w:type="dxa"/>
            <w:gridSpan w:val="7"/>
            <w:noWrap/>
            <w:hideMark/>
          </w:tcPr>
          <w:p w:rsidR="009F2650" w:rsidRPr="009F2650" w:rsidRDefault="009F2650">
            <w:pPr>
              <w:rPr>
                <w:b/>
                <w:bCs/>
              </w:rPr>
            </w:pPr>
            <w:r w:rsidRPr="009F2650">
              <w:rPr>
                <w:b/>
                <w:bCs/>
              </w:rPr>
              <w:t xml:space="preserve">VJERONAUK </w:t>
            </w:r>
          </w:p>
        </w:tc>
      </w:tr>
      <w:tr w:rsidR="009F2650" w:rsidRPr="009F2650" w:rsidTr="008D37B2">
        <w:trPr>
          <w:trHeight w:val="288"/>
        </w:trPr>
        <w:tc>
          <w:tcPr>
            <w:tcW w:w="815" w:type="dxa"/>
            <w:noWrap/>
            <w:hideMark/>
          </w:tcPr>
          <w:p w:rsidR="009F2650" w:rsidRPr="009F2650" w:rsidRDefault="009F2650" w:rsidP="009F2650">
            <w:r w:rsidRPr="009F2650">
              <w:t>1162</w:t>
            </w:r>
          </w:p>
        </w:tc>
        <w:tc>
          <w:tcPr>
            <w:tcW w:w="3234" w:type="dxa"/>
            <w:noWrap/>
            <w:hideMark/>
          </w:tcPr>
          <w:p w:rsidR="009F2650" w:rsidRPr="009F2650" w:rsidRDefault="009F2650">
            <w:r w:rsidRPr="009F2650">
              <w:t>TRAŽITELJI SMISLA : udžbenika vjeronauka za 1. razred srednjih škola</w:t>
            </w:r>
          </w:p>
        </w:tc>
        <w:tc>
          <w:tcPr>
            <w:tcW w:w="3140" w:type="dxa"/>
            <w:noWrap/>
            <w:hideMark/>
          </w:tcPr>
          <w:p w:rsidR="009F2650" w:rsidRPr="009F2650" w:rsidRDefault="009F2650">
            <w:r w:rsidRPr="009F2650">
              <w:t>Viktorija Gadža, Nikola Milanović, Rudi Paloš, Mirjana Vučica, Dušan Vuletić</w:t>
            </w:r>
          </w:p>
        </w:tc>
        <w:tc>
          <w:tcPr>
            <w:tcW w:w="1317" w:type="dxa"/>
            <w:noWrap/>
            <w:hideMark/>
          </w:tcPr>
          <w:p w:rsidR="009F2650" w:rsidRPr="009F2650" w:rsidRDefault="009F2650">
            <w:r w:rsidRPr="009F2650">
              <w:t>udžbenik</w:t>
            </w:r>
          </w:p>
        </w:tc>
        <w:tc>
          <w:tcPr>
            <w:tcW w:w="958" w:type="dxa"/>
            <w:noWrap/>
            <w:hideMark/>
          </w:tcPr>
          <w:p w:rsidR="009F2650" w:rsidRPr="009F2650" w:rsidRDefault="009F2650" w:rsidP="009F2650">
            <w:r w:rsidRPr="009F2650">
              <w:t>53,00</w:t>
            </w:r>
          </w:p>
        </w:tc>
        <w:tc>
          <w:tcPr>
            <w:tcW w:w="1524" w:type="dxa"/>
            <w:gridSpan w:val="2"/>
            <w:noWrap/>
            <w:hideMark/>
          </w:tcPr>
          <w:p w:rsidR="009F2650" w:rsidRPr="009F2650" w:rsidRDefault="009F2650">
            <w:r w:rsidRPr="009F2650">
              <w:t>SALESIANA</w:t>
            </w:r>
          </w:p>
        </w:tc>
      </w:tr>
    </w:tbl>
    <w:p w:rsidR="008D37B2" w:rsidRDefault="008D37B2" w:rsidP="00792586"/>
    <w:sectPr w:rsidR="008D37B2" w:rsidSect="008D3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2650"/>
    <w:rsid w:val="000F049C"/>
    <w:rsid w:val="007773F0"/>
    <w:rsid w:val="00792586"/>
    <w:rsid w:val="008D37B2"/>
    <w:rsid w:val="009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15D4"/>
  <w15:docId w15:val="{11AB7FF6-B886-4930-BA5F-DF66D8DF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4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2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Grafika</cp:lastModifiedBy>
  <cp:revision>7</cp:revision>
  <dcterms:created xsi:type="dcterms:W3CDTF">2014-08-19T10:06:00Z</dcterms:created>
  <dcterms:modified xsi:type="dcterms:W3CDTF">2018-07-19T13:59:00Z</dcterms:modified>
</cp:coreProperties>
</file>