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25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TEHNIČKA ŠKOLA I PRIRODOSLOVNA GIMNAZIJA</w:t>
      </w:r>
    </w:p>
    <w:p w:rsid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RUĐERA BOŠKOVIĆA</w:t>
      </w:r>
    </w:p>
    <w:p w:rsid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VUKOVARSKA 209</w:t>
      </w: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Pr="0023250B" w:rsidRDefault="001B4F25" w:rsidP="001B4F25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 w:rsidRPr="0023250B">
        <w:rPr>
          <w:rFonts w:ascii="Arial" w:hAnsi="Arial" w:cs="Arial"/>
          <w:b/>
          <w:color w:val="000000"/>
          <w:sz w:val="24"/>
          <w:szCs w:val="24"/>
        </w:rPr>
        <w:t>POSLOVNIK O RADU ŠKOLSKOG SPORTSKOG DRUŠTVA</w:t>
      </w:r>
    </w:p>
    <w:p w:rsidR="001B4F25" w:rsidRP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</w:t>
      </w:r>
      <w:r w:rsidRPr="00DD4794">
        <w:rPr>
          <w:rFonts w:ascii="Arial" w:hAnsi="Arial" w:cs="Arial"/>
          <w:b/>
          <w:color w:val="000000"/>
        </w:rPr>
        <w:t>"RUĐER"</w:t>
      </w: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1B4F25" w:rsidRDefault="00DD4794" w:rsidP="001B4F25">
      <w:pPr>
        <w:spacing w:line="270" w:lineRule="atLeast"/>
        <w:jc w:val="center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Osijek</w:t>
      </w:r>
      <w:r w:rsidR="001B4F2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rujan</w:t>
      </w:r>
      <w:r w:rsidR="009D3291">
        <w:rPr>
          <w:rFonts w:ascii="Arial" w:hAnsi="Arial" w:cs="Arial"/>
          <w:color w:val="000000"/>
        </w:rPr>
        <w:t xml:space="preserve"> 2014.</w:t>
      </w:r>
    </w:p>
    <w:p w:rsidR="001B4F25" w:rsidRDefault="001B4F25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DD4794" w:rsidRDefault="00DD4794" w:rsidP="00037742">
      <w:pPr>
        <w:spacing w:line="270" w:lineRule="atLeast"/>
        <w:jc w:val="both"/>
        <w:outlineLvl w:val="1"/>
        <w:rPr>
          <w:rFonts w:ascii="Arial" w:hAnsi="Arial" w:cs="Arial"/>
          <w:color w:val="000000"/>
        </w:rPr>
      </w:pPr>
    </w:p>
    <w:p w:rsidR="00AE2262" w:rsidRPr="00105B98" w:rsidRDefault="00AE2262" w:rsidP="00037742">
      <w:pPr>
        <w:spacing w:line="270" w:lineRule="atLeast"/>
        <w:jc w:val="both"/>
        <w:outlineLvl w:val="1"/>
        <w:rPr>
          <w:rFonts w:ascii="Arial" w:hAnsi="Arial" w:cs="Arial"/>
          <w:b/>
          <w:bCs/>
          <w:color w:val="999999"/>
          <w:lang w:val="en-US" w:eastAsia="en-US"/>
        </w:rPr>
      </w:pPr>
      <w:r w:rsidRPr="00105B98">
        <w:rPr>
          <w:rFonts w:ascii="Arial" w:hAnsi="Arial" w:cs="Arial"/>
          <w:color w:val="000000"/>
        </w:rPr>
        <w:lastRenderedPageBreak/>
        <w:t xml:space="preserve">Na temelju </w:t>
      </w:r>
      <w:proofErr w:type="spellStart"/>
      <w:r w:rsidR="00037742" w:rsidRPr="00105B98">
        <w:rPr>
          <w:rFonts w:ascii="Arial" w:hAnsi="Arial" w:cs="Arial"/>
          <w:color w:val="000000"/>
        </w:rPr>
        <w:t>čl</w:t>
      </w:r>
      <w:proofErr w:type="spellEnd"/>
      <w:r w:rsidR="00037742" w:rsidRPr="00105B98">
        <w:rPr>
          <w:rFonts w:ascii="Arial" w:hAnsi="Arial" w:cs="Arial"/>
          <w:color w:val="000000"/>
        </w:rPr>
        <w:t xml:space="preserve">. 40. </w:t>
      </w:r>
      <w:r w:rsidR="00BB30C2" w:rsidRPr="00105B98">
        <w:rPr>
          <w:rFonts w:ascii="Arial" w:hAnsi="Arial" w:cs="Arial"/>
          <w:color w:val="000000"/>
        </w:rPr>
        <w:t>Zakona o odgoju i obrazovanju u osnovnoj i srednjoj školi</w:t>
      </w:r>
      <w:r w:rsidR="00AB6716" w:rsidRPr="00105B98">
        <w:rPr>
          <w:rFonts w:ascii="Arial" w:hAnsi="Arial" w:cs="Arial"/>
          <w:color w:val="000000"/>
        </w:rPr>
        <w:t xml:space="preserve"> (NN br. </w:t>
      </w:r>
      <w:hyperlink r:id="rId8" w:history="1">
        <w:r w:rsidR="00925958" w:rsidRPr="00105B98">
          <w:rPr>
            <w:rFonts w:ascii="Arial" w:hAnsi="Arial" w:cs="Arial"/>
          </w:rPr>
          <w:t>87/08</w:t>
        </w:r>
      </w:hyperlink>
      <w:r w:rsidR="00925958" w:rsidRPr="00105B98">
        <w:rPr>
          <w:rFonts w:ascii="Arial" w:hAnsi="Arial" w:cs="Arial"/>
        </w:rPr>
        <w:t xml:space="preserve">, </w:t>
      </w:r>
      <w:hyperlink r:id="rId9" w:history="1">
        <w:r w:rsidR="00925958" w:rsidRPr="00105B98">
          <w:rPr>
            <w:rFonts w:ascii="Arial" w:hAnsi="Arial" w:cs="Arial"/>
          </w:rPr>
          <w:t>86/09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0" w:history="1">
        <w:r w:rsidR="00925958" w:rsidRPr="00105B98">
          <w:rPr>
            <w:rFonts w:ascii="Arial" w:hAnsi="Arial" w:cs="Arial"/>
          </w:rPr>
          <w:t>92/10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1" w:history="1">
        <w:r w:rsidR="00925958" w:rsidRPr="00105B98">
          <w:rPr>
            <w:rFonts w:ascii="Arial" w:hAnsi="Arial" w:cs="Arial"/>
          </w:rPr>
          <w:t>105/10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2" w:history="1">
        <w:r w:rsidR="00925958" w:rsidRPr="00105B98">
          <w:rPr>
            <w:rFonts w:ascii="Arial" w:hAnsi="Arial" w:cs="Arial"/>
          </w:rPr>
          <w:t>90/11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3" w:history="1">
        <w:r w:rsidR="00925958" w:rsidRPr="00105B98">
          <w:rPr>
            <w:rFonts w:ascii="Arial" w:hAnsi="Arial" w:cs="Arial"/>
          </w:rPr>
          <w:t>5/12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4" w:history="1">
        <w:r w:rsidR="00925958" w:rsidRPr="00105B98">
          <w:rPr>
            <w:rFonts w:ascii="Arial" w:hAnsi="Arial" w:cs="Arial"/>
          </w:rPr>
          <w:t>16/12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5" w:history="1">
        <w:r w:rsidR="00925958" w:rsidRPr="00105B98">
          <w:rPr>
            <w:rFonts w:ascii="Arial" w:hAnsi="Arial" w:cs="Arial"/>
          </w:rPr>
          <w:t>86/12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6" w:history="1">
        <w:r w:rsidR="00925958" w:rsidRPr="00105B98">
          <w:rPr>
            <w:rFonts w:ascii="Arial" w:hAnsi="Arial" w:cs="Arial"/>
          </w:rPr>
          <w:t>126/12</w:t>
        </w:r>
      </w:hyperlink>
      <w:r w:rsidR="00925958" w:rsidRPr="00105B98">
        <w:rPr>
          <w:rFonts w:ascii="Arial" w:hAnsi="Arial" w:cs="Arial"/>
        </w:rPr>
        <w:t xml:space="preserve">, </w:t>
      </w:r>
      <w:hyperlink r:id="rId17" w:history="1">
        <w:r w:rsidR="00925958" w:rsidRPr="00105B98">
          <w:rPr>
            <w:rFonts w:ascii="Arial" w:hAnsi="Arial" w:cs="Arial"/>
          </w:rPr>
          <w:t>94/13</w:t>
        </w:r>
      </w:hyperlink>
      <w:r w:rsidR="00037742" w:rsidRPr="00105B98">
        <w:rPr>
          <w:rFonts w:ascii="Arial" w:hAnsi="Arial" w:cs="Arial"/>
        </w:rPr>
        <w:t>)</w:t>
      </w:r>
      <w:r w:rsidR="00BB30C2" w:rsidRPr="00105B98">
        <w:rPr>
          <w:rFonts w:ascii="Arial" w:hAnsi="Arial" w:cs="Arial"/>
        </w:rPr>
        <w:t xml:space="preserve">, </w:t>
      </w:r>
      <w:proofErr w:type="spellStart"/>
      <w:r w:rsidR="00037742" w:rsidRPr="00105B98">
        <w:rPr>
          <w:rFonts w:ascii="Arial" w:hAnsi="Arial" w:cs="Arial"/>
        </w:rPr>
        <w:t>čl</w:t>
      </w:r>
      <w:proofErr w:type="spellEnd"/>
      <w:r w:rsidR="00037742" w:rsidRPr="00105B98">
        <w:rPr>
          <w:rFonts w:ascii="Arial" w:hAnsi="Arial" w:cs="Arial"/>
        </w:rPr>
        <w:t>. 17.</w:t>
      </w:r>
      <w:r w:rsidR="00037742" w:rsidRPr="00105B98">
        <w:rPr>
          <w:rFonts w:ascii="Arial" w:hAnsi="Arial" w:cs="Arial"/>
          <w:color w:val="000000"/>
        </w:rPr>
        <w:t xml:space="preserve"> </w:t>
      </w:r>
      <w:r w:rsidR="00BB30C2" w:rsidRPr="00105B98">
        <w:rPr>
          <w:rFonts w:ascii="Arial" w:hAnsi="Arial" w:cs="Arial"/>
          <w:color w:val="000000"/>
        </w:rPr>
        <w:t>Zakona o sportu</w:t>
      </w:r>
      <w:r w:rsidR="00037742" w:rsidRPr="00105B98">
        <w:rPr>
          <w:rFonts w:ascii="Arial" w:hAnsi="Arial" w:cs="Arial"/>
          <w:color w:val="000000"/>
        </w:rPr>
        <w:t xml:space="preserve"> (NN br.</w:t>
      </w:r>
      <w:r w:rsidR="00183761" w:rsidRPr="00105B98">
        <w:rPr>
          <w:rFonts w:ascii="Arial" w:hAnsi="Arial" w:cs="Arial"/>
          <w:color w:val="000000"/>
        </w:rPr>
        <w:t xml:space="preserve"> </w:t>
      </w:r>
      <w:hyperlink r:id="rId18" w:history="1">
        <w:r w:rsidR="00037742" w:rsidRPr="00105B98">
          <w:rPr>
            <w:rFonts w:ascii="Arial" w:hAnsi="Arial" w:cs="Arial"/>
            <w:bCs/>
            <w:lang w:val="en-US" w:eastAsia="en-US"/>
          </w:rPr>
          <w:t>71/06</w:t>
        </w:r>
      </w:hyperlink>
      <w:r w:rsidR="00183761" w:rsidRPr="00105B98">
        <w:rPr>
          <w:rFonts w:ascii="Arial" w:hAnsi="Arial" w:cs="Arial"/>
          <w:bCs/>
          <w:lang w:val="en-US" w:eastAsia="en-US"/>
        </w:rPr>
        <w:t>.</w:t>
      </w:r>
      <w:r w:rsidR="00037742" w:rsidRPr="00105B98">
        <w:rPr>
          <w:rFonts w:ascii="Arial" w:hAnsi="Arial" w:cs="Arial"/>
          <w:bCs/>
          <w:lang w:val="en-US" w:eastAsia="en-US"/>
        </w:rPr>
        <w:t xml:space="preserve">, </w:t>
      </w:r>
      <w:hyperlink r:id="rId19" w:history="1">
        <w:r w:rsidR="00037742" w:rsidRPr="00105B98">
          <w:rPr>
            <w:rFonts w:ascii="Arial" w:hAnsi="Arial" w:cs="Arial"/>
            <w:bCs/>
            <w:lang w:val="en-US" w:eastAsia="en-US"/>
          </w:rPr>
          <w:t>150/08</w:t>
        </w:r>
      </w:hyperlink>
      <w:r w:rsidR="00183761" w:rsidRPr="00105B98">
        <w:rPr>
          <w:rFonts w:ascii="Arial" w:hAnsi="Arial" w:cs="Arial"/>
          <w:bCs/>
          <w:lang w:val="en-US" w:eastAsia="en-US"/>
        </w:rPr>
        <w:t>.</w:t>
      </w:r>
      <w:r w:rsidR="00037742" w:rsidRPr="00105B98">
        <w:rPr>
          <w:rFonts w:ascii="Arial" w:hAnsi="Arial" w:cs="Arial"/>
          <w:bCs/>
          <w:lang w:val="en-US" w:eastAsia="en-US"/>
        </w:rPr>
        <w:t xml:space="preserve">, </w:t>
      </w:r>
      <w:hyperlink r:id="rId20" w:history="1">
        <w:r w:rsidR="00037742" w:rsidRPr="00105B98">
          <w:rPr>
            <w:rFonts w:ascii="Arial" w:hAnsi="Arial" w:cs="Arial"/>
            <w:bCs/>
            <w:lang w:val="en-US" w:eastAsia="en-US"/>
          </w:rPr>
          <w:t>124/10</w:t>
        </w:r>
      </w:hyperlink>
      <w:r w:rsidR="00183761" w:rsidRPr="00105B98">
        <w:rPr>
          <w:rFonts w:ascii="Arial" w:hAnsi="Arial" w:cs="Arial"/>
          <w:bCs/>
          <w:lang w:val="en-US" w:eastAsia="en-US"/>
        </w:rPr>
        <w:t>.</w:t>
      </w:r>
      <w:r w:rsidR="00037742" w:rsidRPr="00105B98">
        <w:rPr>
          <w:rFonts w:ascii="Arial" w:hAnsi="Arial" w:cs="Arial"/>
          <w:bCs/>
          <w:lang w:val="en-US" w:eastAsia="en-US"/>
        </w:rPr>
        <w:t xml:space="preserve">, </w:t>
      </w:r>
      <w:hyperlink r:id="rId21" w:history="1">
        <w:r w:rsidR="00037742" w:rsidRPr="00105B98">
          <w:rPr>
            <w:rFonts w:ascii="Arial" w:hAnsi="Arial" w:cs="Arial"/>
            <w:bCs/>
            <w:lang w:val="en-US" w:eastAsia="en-US"/>
          </w:rPr>
          <w:t>124/11</w:t>
        </w:r>
      </w:hyperlink>
      <w:r w:rsidR="00183761" w:rsidRPr="00105B98">
        <w:rPr>
          <w:rFonts w:ascii="Arial" w:hAnsi="Arial" w:cs="Arial"/>
          <w:bCs/>
          <w:lang w:val="en-US" w:eastAsia="en-US"/>
        </w:rPr>
        <w:t>.</w:t>
      </w:r>
      <w:r w:rsidR="00037742" w:rsidRPr="00105B98">
        <w:rPr>
          <w:rFonts w:ascii="Arial" w:hAnsi="Arial" w:cs="Arial"/>
          <w:bCs/>
          <w:lang w:val="en-US" w:eastAsia="en-US"/>
        </w:rPr>
        <w:t xml:space="preserve">, </w:t>
      </w:r>
      <w:hyperlink r:id="rId22" w:history="1">
        <w:r w:rsidR="00037742" w:rsidRPr="00105B98">
          <w:rPr>
            <w:rFonts w:ascii="Arial" w:hAnsi="Arial" w:cs="Arial"/>
            <w:bCs/>
            <w:lang w:val="en-US" w:eastAsia="en-US"/>
          </w:rPr>
          <w:t>86/12</w:t>
        </w:r>
      </w:hyperlink>
      <w:r w:rsidR="00183761" w:rsidRPr="00105B98">
        <w:rPr>
          <w:rFonts w:ascii="Arial" w:hAnsi="Arial" w:cs="Arial"/>
          <w:bCs/>
          <w:lang w:val="en-US" w:eastAsia="en-US"/>
        </w:rPr>
        <w:t>.</w:t>
      </w:r>
      <w:r w:rsidR="00037742" w:rsidRPr="00105B98">
        <w:rPr>
          <w:rFonts w:ascii="Arial" w:hAnsi="Arial" w:cs="Arial"/>
          <w:bCs/>
          <w:lang w:val="en-US" w:eastAsia="en-US"/>
        </w:rPr>
        <w:t xml:space="preserve">, </w:t>
      </w:r>
      <w:hyperlink r:id="rId23" w:history="1">
        <w:r w:rsidR="00037742" w:rsidRPr="00105B98">
          <w:rPr>
            <w:rFonts w:ascii="Arial" w:hAnsi="Arial" w:cs="Arial"/>
            <w:bCs/>
            <w:lang w:val="en-US" w:eastAsia="en-US"/>
          </w:rPr>
          <w:t>94/13</w:t>
        </w:r>
      </w:hyperlink>
      <w:r w:rsidR="00BB30C2" w:rsidRPr="00105B98">
        <w:rPr>
          <w:rFonts w:ascii="Arial" w:hAnsi="Arial" w:cs="Arial"/>
          <w:color w:val="000000"/>
        </w:rPr>
        <w:t>,</w:t>
      </w:r>
      <w:r w:rsidR="00037742" w:rsidRPr="00105B98">
        <w:rPr>
          <w:rFonts w:ascii="Arial" w:hAnsi="Arial" w:cs="Arial"/>
          <w:color w:val="000000"/>
        </w:rPr>
        <w:t>),</w:t>
      </w:r>
      <w:r w:rsidR="00BB30C2" w:rsidRPr="00105B98">
        <w:rPr>
          <w:rFonts w:ascii="Arial" w:hAnsi="Arial" w:cs="Arial"/>
          <w:color w:val="000000"/>
        </w:rPr>
        <w:t xml:space="preserve"> </w:t>
      </w:r>
      <w:r w:rsidRPr="00105B98">
        <w:rPr>
          <w:rFonts w:ascii="Arial" w:hAnsi="Arial" w:cs="Arial"/>
          <w:color w:val="000000"/>
        </w:rPr>
        <w:t xml:space="preserve">Pravilnika o načinu osnivanja, zadaćama, djelokrugu i načinu rada školskih </w:t>
      </w:r>
      <w:r w:rsidR="00BB30C2" w:rsidRPr="00105B98">
        <w:rPr>
          <w:rFonts w:ascii="Arial" w:hAnsi="Arial" w:cs="Arial"/>
          <w:color w:val="000000"/>
        </w:rPr>
        <w:t>spo</w:t>
      </w:r>
      <w:r w:rsidR="00183761" w:rsidRPr="00105B98">
        <w:rPr>
          <w:rFonts w:ascii="Arial" w:hAnsi="Arial" w:cs="Arial"/>
          <w:color w:val="000000"/>
        </w:rPr>
        <w:t>rtskih društava (NN br. 13/</w:t>
      </w:r>
      <w:r w:rsidR="00A73BD6" w:rsidRPr="00105B98">
        <w:rPr>
          <w:rFonts w:ascii="Arial" w:hAnsi="Arial" w:cs="Arial"/>
          <w:color w:val="000000"/>
        </w:rPr>
        <w:t>14</w:t>
      </w:r>
      <w:r w:rsidR="008737FD">
        <w:rPr>
          <w:rFonts w:ascii="Arial" w:hAnsi="Arial" w:cs="Arial"/>
          <w:color w:val="000000"/>
        </w:rPr>
        <w:t xml:space="preserve">), </w:t>
      </w:r>
      <w:r w:rsidR="00A73BD6" w:rsidRPr="00105B98">
        <w:rPr>
          <w:rFonts w:ascii="Arial" w:hAnsi="Arial" w:cs="Arial"/>
          <w:color w:val="000000"/>
        </w:rPr>
        <w:t>a na prijedlog ravnatelj</w:t>
      </w:r>
      <w:r w:rsidR="008737FD">
        <w:rPr>
          <w:rFonts w:ascii="Arial" w:hAnsi="Arial" w:cs="Arial"/>
          <w:color w:val="000000"/>
        </w:rPr>
        <w:t>ice</w:t>
      </w:r>
      <w:r w:rsidR="00A73BD6" w:rsidRPr="00105B98">
        <w:rPr>
          <w:rFonts w:ascii="Arial" w:hAnsi="Arial" w:cs="Arial"/>
          <w:color w:val="000000"/>
        </w:rPr>
        <w:t xml:space="preserve"> Škole, </w:t>
      </w:r>
      <w:r w:rsidRPr="00105B98">
        <w:rPr>
          <w:rFonts w:ascii="Arial" w:hAnsi="Arial" w:cs="Arial"/>
          <w:color w:val="000000"/>
        </w:rPr>
        <w:t>Šk</w:t>
      </w:r>
      <w:r w:rsidR="00BB30C2" w:rsidRPr="00105B98">
        <w:rPr>
          <w:rFonts w:ascii="Arial" w:hAnsi="Arial" w:cs="Arial"/>
          <w:color w:val="000000"/>
        </w:rPr>
        <w:t>olski odbo</w:t>
      </w:r>
      <w:r w:rsidR="001B4F25" w:rsidRPr="00105B98">
        <w:rPr>
          <w:rFonts w:ascii="Arial" w:hAnsi="Arial" w:cs="Arial"/>
          <w:color w:val="000000"/>
        </w:rPr>
        <w:t xml:space="preserve">r </w:t>
      </w:r>
      <w:r w:rsidR="008737FD">
        <w:rPr>
          <w:rFonts w:ascii="Arial" w:hAnsi="Arial" w:cs="Arial"/>
          <w:color w:val="000000"/>
        </w:rPr>
        <w:t xml:space="preserve">Tehničke škole i prirodoslovne gimnazije Ruđera Boškovića </w:t>
      </w:r>
      <w:r w:rsidR="00BB30C2" w:rsidRPr="00105B98">
        <w:rPr>
          <w:rFonts w:ascii="Arial" w:hAnsi="Arial" w:cs="Arial"/>
          <w:color w:val="000000"/>
        </w:rPr>
        <w:t xml:space="preserve"> na sjednici održanoj </w:t>
      </w:r>
      <w:r w:rsidR="008737FD">
        <w:rPr>
          <w:rFonts w:ascii="Arial" w:hAnsi="Arial" w:cs="Arial"/>
          <w:color w:val="000000"/>
        </w:rPr>
        <w:t>30.  rujna</w:t>
      </w:r>
      <w:r w:rsidR="00A50C18" w:rsidRPr="00105B98">
        <w:rPr>
          <w:rFonts w:ascii="Arial" w:hAnsi="Arial" w:cs="Arial"/>
          <w:color w:val="000000"/>
        </w:rPr>
        <w:t xml:space="preserve"> </w:t>
      </w:r>
      <w:r w:rsidRPr="00105B98">
        <w:rPr>
          <w:rFonts w:ascii="Arial" w:hAnsi="Arial" w:cs="Arial"/>
          <w:color w:val="000000"/>
        </w:rPr>
        <w:t>2014.</w:t>
      </w:r>
      <w:r w:rsidR="00A50C18" w:rsidRPr="00105B98">
        <w:rPr>
          <w:rFonts w:ascii="Arial" w:hAnsi="Arial" w:cs="Arial"/>
          <w:color w:val="000000"/>
        </w:rPr>
        <w:t xml:space="preserve"> </w:t>
      </w:r>
      <w:r w:rsidRPr="00105B98">
        <w:rPr>
          <w:rFonts w:ascii="Arial" w:hAnsi="Arial" w:cs="Arial"/>
          <w:color w:val="000000"/>
        </w:rPr>
        <w:t xml:space="preserve">godine donio je </w:t>
      </w:r>
    </w:p>
    <w:p w:rsidR="00B124CE" w:rsidRDefault="00B124CE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</w:p>
    <w:p w:rsidR="00AE2262" w:rsidRPr="00105B98" w:rsidRDefault="00AE2262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 w:rsidRPr="00105B98">
        <w:rPr>
          <w:rFonts w:ascii="Arial" w:hAnsi="Arial" w:cs="Arial"/>
          <w:b/>
          <w:color w:val="000000"/>
          <w:sz w:val="24"/>
          <w:szCs w:val="24"/>
        </w:rPr>
        <w:t>POSLOVNIK O RADU ŠKOLSKOG SPORTSKOG DRUŠTVA</w:t>
      </w:r>
    </w:p>
    <w:p w:rsidR="00AE2262" w:rsidRPr="00105B98" w:rsidRDefault="00B124CE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"</w:t>
      </w:r>
      <w:r w:rsidRPr="00105B98">
        <w:rPr>
          <w:rFonts w:ascii="Arial" w:hAnsi="Arial" w:cs="Arial"/>
          <w:b/>
          <w:color w:val="000000"/>
          <w:sz w:val="24"/>
          <w:szCs w:val="24"/>
        </w:rPr>
        <w:t xml:space="preserve">RUĐER </w:t>
      </w:r>
      <w:r>
        <w:rPr>
          <w:rFonts w:ascii="Arial" w:hAnsi="Arial" w:cs="Arial"/>
          <w:b/>
          <w:color w:val="000000"/>
          <w:sz w:val="24"/>
          <w:szCs w:val="24"/>
        </w:rPr>
        <w:t>"</w:t>
      </w:r>
    </w:p>
    <w:p w:rsidR="00B124CE" w:rsidRDefault="00B124CE" w:rsidP="00105B98">
      <w:pPr>
        <w:pStyle w:val="Bezproreda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05B98" w:rsidRPr="00105B98" w:rsidRDefault="00AE2262" w:rsidP="00105B9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05B98">
        <w:rPr>
          <w:rFonts w:ascii="Arial" w:hAnsi="Arial" w:cs="Arial"/>
          <w:b/>
          <w:color w:val="000000"/>
          <w:sz w:val="24"/>
          <w:szCs w:val="24"/>
        </w:rPr>
        <w:t xml:space="preserve">I. </w:t>
      </w:r>
      <w:r w:rsidR="00105B98" w:rsidRPr="00105B98">
        <w:rPr>
          <w:rFonts w:ascii="Arial" w:hAnsi="Arial" w:cs="Arial"/>
          <w:b/>
          <w:sz w:val="24"/>
          <w:szCs w:val="24"/>
        </w:rPr>
        <w:t>OPĆE ODREDBE</w:t>
      </w:r>
    </w:p>
    <w:p w:rsidR="00105B98" w:rsidRPr="00105B98" w:rsidRDefault="00105B98" w:rsidP="00105B9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05B98" w:rsidRPr="004B1142" w:rsidRDefault="00105B98" w:rsidP="00105B9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1.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 xml:space="preserve">Poslovnikom o radu školskih sportskih društava </w:t>
      </w:r>
      <w:r w:rsidRPr="00105B98">
        <w:rPr>
          <w:rFonts w:ascii="Arial" w:hAnsi="Arial" w:cs="Arial"/>
          <w:sz w:val="24"/>
          <w:szCs w:val="24"/>
          <w:shd w:val="clear" w:color="auto" w:fill="FFFFFF"/>
        </w:rPr>
        <w:t>uređuje se</w:t>
      </w:r>
      <w:r w:rsidRPr="00105B98">
        <w:rPr>
          <w:rFonts w:ascii="Arial" w:hAnsi="Arial" w:cs="Arial"/>
          <w:sz w:val="24"/>
          <w:szCs w:val="24"/>
        </w:rPr>
        <w:t>:</w:t>
      </w:r>
    </w:p>
    <w:p w:rsidR="00105B98" w:rsidRPr="00105B98" w:rsidRDefault="00105B98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Opće odredbe</w:t>
      </w:r>
    </w:p>
    <w:p w:rsidR="00105B98" w:rsidRPr="00105B98" w:rsidRDefault="00105B98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Ustroj školskih sportskih društava i Nadležnost voditelja školskih sportskih društava,</w:t>
      </w:r>
    </w:p>
    <w:p w:rsidR="00105B98" w:rsidRPr="00105B98" w:rsidRDefault="00105B98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Rad školskih sportskih društava,</w:t>
      </w:r>
    </w:p>
    <w:p w:rsidR="00105B98" w:rsidRDefault="00105B98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Evidencija rada i članova školskih sportskih društava,</w:t>
      </w:r>
    </w:p>
    <w:p w:rsidR="004311B9" w:rsidRPr="00105B98" w:rsidRDefault="004311B9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Natjecanja,</w:t>
      </w:r>
    </w:p>
    <w:p w:rsidR="00105B98" w:rsidRDefault="00105B98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Financira</w:t>
      </w:r>
      <w:r w:rsidR="003A613F">
        <w:rPr>
          <w:rFonts w:ascii="Arial" w:hAnsi="Arial" w:cs="Arial"/>
          <w:sz w:val="24"/>
          <w:szCs w:val="24"/>
        </w:rPr>
        <w:t>nje školskih sportskih društava,</w:t>
      </w:r>
    </w:p>
    <w:p w:rsidR="003A613F" w:rsidRPr="00105B98" w:rsidRDefault="003A613F" w:rsidP="00105B9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Zdravstvena zaštita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05B98" w:rsidRPr="004B1142" w:rsidRDefault="00105B98" w:rsidP="00105B9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2.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 xml:space="preserve">Školska sportska društva </w:t>
      </w:r>
      <w:r w:rsidRPr="00105B98">
        <w:rPr>
          <w:rFonts w:ascii="Arial" w:hAnsi="Arial" w:cs="Arial"/>
          <w:sz w:val="24"/>
          <w:szCs w:val="24"/>
          <w:shd w:val="clear" w:color="auto" w:fill="FFFFFF"/>
        </w:rPr>
        <w:t xml:space="preserve">(u daljnjem tekstu: ŠSD) </w:t>
      </w:r>
      <w:r w:rsidRPr="00105B98">
        <w:rPr>
          <w:rFonts w:ascii="Arial" w:hAnsi="Arial" w:cs="Arial"/>
          <w:sz w:val="24"/>
          <w:szCs w:val="24"/>
        </w:rPr>
        <w:t>osnivaju se radi provođenja izvannastavnih školskih sportskih aktivnosti učenika te sudjelovanja u programima školskih športskih saveza, odnosno Hrvatskog školskog športskog saveza.</w:t>
      </w:r>
    </w:p>
    <w:p w:rsidR="00AE2262" w:rsidRPr="004B1142" w:rsidRDefault="00AE2262" w:rsidP="008737FD">
      <w:pPr>
        <w:pStyle w:val="clanak-"/>
        <w:spacing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 xml:space="preserve">Članak </w:t>
      </w:r>
      <w:r w:rsidR="00105B98" w:rsidRPr="004B1142">
        <w:rPr>
          <w:rFonts w:ascii="Arial" w:hAnsi="Arial" w:cs="Arial"/>
          <w:color w:val="000000"/>
        </w:rPr>
        <w:t>3</w:t>
      </w:r>
      <w:r w:rsidRPr="004B1142">
        <w:rPr>
          <w:rFonts w:ascii="Arial" w:hAnsi="Arial" w:cs="Arial"/>
          <w:color w:val="000000"/>
        </w:rPr>
        <w:t>.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(1)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105B98">
        <w:rPr>
          <w:rFonts w:ascii="Arial" w:hAnsi="Arial" w:cs="Arial"/>
          <w:sz w:val="24"/>
          <w:szCs w:val="24"/>
        </w:rPr>
        <w:t>ŠSD osniva Školski odbor Tehničke škole i prirodoslovne gimnazije Ruđera Boškovića</w:t>
      </w:r>
      <w:r w:rsidRPr="00105B98">
        <w:rPr>
          <w:rFonts w:ascii="Arial" w:hAnsi="Arial" w:cs="Arial"/>
          <w:i/>
          <w:sz w:val="24"/>
          <w:szCs w:val="24"/>
        </w:rPr>
        <w:t xml:space="preserve"> </w:t>
      </w:r>
      <w:r w:rsidRPr="00105B98">
        <w:rPr>
          <w:rFonts w:ascii="Arial" w:hAnsi="Arial" w:cs="Arial"/>
          <w:sz w:val="24"/>
          <w:szCs w:val="24"/>
        </w:rPr>
        <w:t>radi provođenja izvannastavnih školskih sportskih aktivnosti učenika.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5B98">
        <w:rPr>
          <w:rFonts w:ascii="Arial" w:hAnsi="Arial" w:cs="Arial"/>
          <w:sz w:val="24"/>
          <w:szCs w:val="24"/>
        </w:rPr>
        <w:t>(2)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="008737FD">
        <w:rPr>
          <w:rFonts w:ascii="Arial" w:hAnsi="Arial" w:cs="Arial"/>
          <w:color w:val="000000"/>
          <w:sz w:val="24"/>
          <w:szCs w:val="24"/>
        </w:rPr>
        <w:t>Naziv ŠSD  je "</w:t>
      </w:r>
      <w:r w:rsidR="002D51E0" w:rsidRPr="00105B98">
        <w:rPr>
          <w:rFonts w:ascii="Arial" w:hAnsi="Arial" w:cs="Arial"/>
          <w:color w:val="000000"/>
          <w:sz w:val="24"/>
          <w:szCs w:val="24"/>
        </w:rPr>
        <w:t>RUĐER</w:t>
      </w:r>
      <w:r w:rsidR="008737FD">
        <w:rPr>
          <w:rFonts w:ascii="Arial" w:hAnsi="Arial" w:cs="Arial"/>
          <w:color w:val="000000"/>
          <w:sz w:val="24"/>
          <w:szCs w:val="24"/>
        </w:rPr>
        <w:t>"</w:t>
      </w:r>
      <w:r w:rsidR="00AE1BC0" w:rsidRPr="00105B9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5B98">
        <w:rPr>
          <w:rFonts w:ascii="Arial" w:hAnsi="Arial" w:cs="Arial"/>
          <w:color w:val="000000"/>
          <w:sz w:val="24"/>
          <w:szCs w:val="24"/>
        </w:rPr>
        <w:t>(3)</w:t>
      </w:r>
      <w:r w:rsidR="008737FD">
        <w:rPr>
          <w:rFonts w:ascii="Arial" w:hAnsi="Arial" w:cs="Arial"/>
          <w:color w:val="000000"/>
          <w:sz w:val="24"/>
          <w:szCs w:val="24"/>
        </w:rPr>
        <w:t xml:space="preserve"> Sjedište ŠSD  "</w:t>
      </w:r>
      <w:r w:rsidR="002D51E0" w:rsidRPr="00105B98">
        <w:rPr>
          <w:rFonts w:ascii="Arial" w:hAnsi="Arial" w:cs="Arial"/>
          <w:color w:val="000000"/>
          <w:sz w:val="24"/>
          <w:szCs w:val="24"/>
        </w:rPr>
        <w:t>RUĐER</w:t>
      </w:r>
      <w:r w:rsidR="008737FD">
        <w:rPr>
          <w:rFonts w:ascii="Arial" w:hAnsi="Arial" w:cs="Arial"/>
          <w:color w:val="000000"/>
          <w:sz w:val="24"/>
          <w:szCs w:val="24"/>
        </w:rPr>
        <w:t>"</w:t>
      </w:r>
      <w:r w:rsidR="00AE2262" w:rsidRPr="00105B98">
        <w:rPr>
          <w:rFonts w:ascii="Arial" w:hAnsi="Arial" w:cs="Arial"/>
          <w:color w:val="000000"/>
          <w:sz w:val="24"/>
          <w:szCs w:val="24"/>
        </w:rPr>
        <w:t xml:space="preserve"> je u </w:t>
      </w:r>
      <w:r w:rsidR="002D51E0" w:rsidRPr="00105B98">
        <w:rPr>
          <w:rFonts w:ascii="Arial" w:hAnsi="Arial" w:cs="Arial"/>
          <w:color w:val="000000"/>
          <w:sz w:val="24"/>
          <w:szCs w:val="24"/>
        </w:rPr>
        <w:t>Tehničkoj školi i prirodoslovnoj gimnaziji Ruđera Boškovića, Vukovarska 209, Osijek</w:t>
      </w:r>
      <w:r w:rsidR="00AE1BC0" w:rsidRPr="00105B98">
        <w:rPr>
          <w:rFonts w:ascii="Arial" w:hAnsi="Arial" w:cs="Arial"/>
          <w:color w:val="000000"/>
          <w:sz w:val="24"/>
          <w:szCs w:val="24"/>
        </w:rPr>
        <w:t>.</w:t>
      </w:r>
    </w:p>
    <w:p w:rsidR="00105B98" w:rsidRPr="00105B98" w:rsidRDefault="00105B98" w:rsidP="00105B9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5B98">
        <w:rPr>
          <w:rFonts w:ascii="Arial" w:hAnsi="Arial" w:cs="Arial"/>
          <w:color w:val="000000"/>
          <w:sz w:val="24"/>
          <w:szCs w:val="24"/>
        </w:rPr>
        <w:t>(4)</w:t>
      </w:r>
      <w:r w:rsidR="008737FD">
        <w:rPr>
          <w:rFonts w:ascii="Arial" w:hAnsi="Arial" w:cs="Arial"/>
          <w:color w:val="000000"/>
          <w:sz w:val="24"/>
          <w:szCs w:val="24"/>
        </w:rPr>
        <w:t xml:space="preserve"> </w:t>
      </w:r>
      <w:r w:rsidR="00AE1BC0" w:rsidRPr="00105B98">
        <w:rPr>
          <w:rFonts w:ascii="Arial" w:hAnsi="Arial" w:cs="Arial"/>
          <w:color w:val="000000"/>
          <w:sz w:val="24"/>
          <w:szCs w:val="24"/>
        </w:rPr>
        <w:t>U jednoj ustanovi može se osnovati samo jedno ŠSD.</w:t>
      </w:r>
      <w:r w:rsidR="00AE2262" w:rsidRPr="00105B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05B98" w:rsidRDefault="00105B98" w:rsidP="00105B9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5B98">
        <w:rPr>
          <w:rFonts w:ascii="Arial" w:hAnsi="Arial" w:cs="Arial"/>
          <w:color w:val="000000"/>
          <w:sz w:val="24"/>
          <w:szCs w:val="24"/>
        </w:rPr>
        <w:t>(5)</w:t>
      </w:r>
      <w:r w:rsidR="008737FD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62" w:rsidRPr="00105B98">
        <w:rPr>
          <w:rFonts w:ascii="Arial" w:hAnsi="Arial" w:cs="Arial"/>
          <w:color w:val="000000"/>
          <w:sz w:val="24"/>
          <w:szCs w:val="24"/>
        </w:rPr>
        <w:t>Sve administrativ</w:t>
      </w:r>
      <w:r w:rsidR="00AE1BC0" w:rsidRPr="00105B98">
        <w:rPr>
          <w:rFonts w:ascii="Arial" w:hAnsi="Arial" w:cs="Arial"/>
          <w:color w:val="000000"/>
          <w:sz w:val="24"/>
          <w:szCs w:val="24"/>
        </w:rPr>
        <w:t>ne poslove ŠSD-a obavlja škola pri kojoj djeluje ŠSD.</w:t>
      </w:r>
    </w:p>
    <w:p w:rsidR="00AE2262" w:rsidRDefault="00105B98" w:rsidP="00105B9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(6)</w:t>
      </w:r>
      <w:r w:rsidR="008737FD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62" w:rsidRPr="00105B98">
        <w:rPr>
          <w:rFonts w:ascii="Arial" w:hAnsi="Arial" w:cs="Arial"/>
          <w:color w:val="000000"/>
          <w:sz w:val="24"/>
          <w:szCs w:val="24"/>
        </w:rPr>
        <w:t>ŠSD nema pravnu osobnost.</w:t>
      </w:r>
    </w:p>
    <w:p w:rsidR="00CC0A5D" w:rsidRPr="004B1142" w:rsidRDefault="00CC0A5D" w:rsidP="004B1142">
      <w:pPr>
        <w:pStyle w:val="clanak"/>
        <w:spacing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>Članak 4.</w:t>
      </w:r>
    </w:p>
    <w:p w:rsidR="00CC0A5D" w:rsidRPr="008737FD" w:rsidRDefault="00CC0A5D" w:rsidP="00CC0A5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(1)</w:t>
      </w:r>
      <w:r w:rsidR="003A613F">
        <w:rPr>
          <w:rFonts w:ascii="Arial" w:hAnsi="Arial" w:cs="Arial"/>
          <w:sz w:val="24"/>
          <w:szCs w:val="24"/>
        </w:rPr>
        <w:t xml:space="preserve"> </w:t>
      </w:r>
      <w:r w:rsidRPr="008737FD">
        <w:rPr>
          <w:rFonts w:ascii="Arial" w:hAnsi="Arial" w:cs="Arial"/>
          <w:sz w:val="24"/>
          <w:szCs w:val="24"/>
        </w:rPr>
        <w:t xml:space="preserve">Cilj ŠSD </w:t>
      </w:r>
      <w:r w:rsidR="008737FD" w:rsidRPr="008737FD">
        <w:rPr>
          <w:rFonts w:ascii="Arial" w:hAnsi="Arial" w:cs="Arial"/>
          <w:sz w:val="24"/>
          <w:szCs w:val="24"/>
        </w:rPr>
        <w:t>"</w:t>
      </w:r>
      <w:r w:rsidRPr="008737FD">
        <w:rPr>
          <w:rFonts w:ascii="Arial" w:hAnsi="Arial" w:cs="Arial"/>
          <w:sz w:val="24"/>
          <w:szCs w:val="24"/>
        </w:rPr>
        <w:t>Ruđer</w:t>
      </w:r>
      <w:r w:rsidR="008737FD" w:rsidRPr="008737FD">
        <w:rPr>
          <w:rFonts w:ascii="Arial" w:hAnsi="Arial" w:cs="Arial"/>
          <w:sz w:val="24"/>
          <w:szCs w:val="24"/>
        </w:rPr>
        <w:t>"</w:t>
      </w:r>
      <w:r w:rsidRPr="008737FD">
        <w:rPr>
          <w:rFonts w:ascii="Arial" w:hAnsi="Arial" w:cs="Arial"/>
          <w:sz w:val="24"/>
          <w:szCs w:val="24"/>
        </w:rPr>
        <w:t>je uključivanje što većeg broja učenika u izvannastavne sportske aktivnosti.</w:t>
      </w:r>
    </w:p>
    <w:p w:rsidR="00CC0A5D" w:rsidRPr="008737FD" w:rsidRDefault="00CC0A5D" w:rsidP="00CC0A5D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(2)</w:t>
      </w:r>
      <w:r w:rsidR="003A613F">
        <w:rPr>
          <w:rFonts w:ascii="Arial" w:hAnsi="Arial" w:cs="Arial"/>
          <w:sz w:val="24"/>
          <w:szCs w:val="24"/>
        </w:rPr>
        <w:t xml:space="preserve"> </w:t>
      </w:r>
      <w:r w:rsidRPr="008737FD">
        <w:rPr>
          <w:rFonts w:ascii="Arial" w:hAnsi="Arial" w:cs="Arial"/>
          <w:color w:val="000000"/>
          <w:sz w:val="24"/>
          <w:szCs w:val="24"/>
        </w:rPr>
        <w:t>Zadaće ŠSD-a su:</w:t>
      </w:r>
    </w:p>
    <w:p w:rsidR="00CC0A5D" w:rsidRPr="008737FD" w:rsidRDefault="00CC0A5D" w:rsidP="00CC0A5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color w:val="000000"/>
          <w:sz w:val="24"/>
          <w:szCs w:val="24"/>
        </w:rPr>
        <w:t>sustavno planirati, organizirati i provoditi sportske aktivnosti za učenike kao dio izvannastavnih sadržaja škole,</w:t>
      </w:r>
    </w:p>
    <w:p w:rsidR="00CC0A5D" w:rsidRPr="008737FD" w:rsidRDefault="00CC0A5D" w:rsidP="00CC0A5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color w:val="000000"/>
          <w:sz w:val="24"/>
          <w:szCs w:val="24"/>
        </w:rPr>
        <w:lastRenderedPageBreak/>
        <w:t>poticati uključivanje što većeg broja učenika u školske sportske aktivnosti, a posebice učenika s invaliditetom,</w:t>
      </w:r>
    </w:p>
    <w:p w:rsidR="00CC0A5D" w:rsidRPr="008737FD" w:rsidRDefault="00CC0A5D" w:rsidP="00CC0A5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color w:val="000000"/>
          <w:sz w:val="24"/>
          <w:szCs w:val="24"/>
        </w:rPr>
        <w:t>poticati i promicati stručni rad u školskome sportu, kao i stručni sportski rad s djecom i mladima u lokalnoj zajednici,</w:t>
      </w:r>
    </w:p>
    <w:p w:rsidR="00CC0A5D" w:rsidRPr="008737FD" w:rsidRDefault="00CC0A5D" w:rsidP="00CC0A5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color w:val="000000"/>
          <w:sz w:val="24"/>
          <w:szCs w:val="24"/>
        </w:rPr>
        <w:t xml:space="preserve">poticati etička i moralna načela, poštivanje ljudskog dostojanstva, </w:t>
      </w:r>
      <w:proofErr w:type="spellStart"/>
      <w:r w:rsidRPr="008737FD">
        <w:rPr>
          <w:rFonts w:ascii="Arial" w:hAnsi="Arial" w:cs="Arial"/>
          <w:color w:val="000000"/>
          <w:sz w:val="24"/>
          <w:szCs w:val="24"/>
        </w:rPr>
        <w:t>fair</w:t>
      </w:r>
      <w:proofErr w:type="spellEnd"/>
      <w:r w:rsidRPr="008737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7FD">
        <w:rPr>
          <w:rFonts w:ascii="Arial" w:hAnsi="Arial" w:cs="Arial"/>
          <w:color w:val="000000"/>
          <w:sz w:val="24"/>
          <w:szCs w:val="24"/>
        </w:rPr>
        <w:t>playa</w:t>
      </w:r>
      <w:proofErr w:type="spellEnd"/>
      <w:r w:rsidRPr="008737FD">
        <w:rPr>
          <w:rFonts w:ascii="Arial" w:hAnsi="Arial" w:cs="Arial"/>
          <w:color w:val="000000"/>
          <w:sz w:val="24"/>
          <w:szCs w:val="24"/>
        </w:rPr>
        <w:t>, tolerancije, nenasilja i kulture sporta</w:t>
      </w:r>
    </w:p>
    <w:p w:rsidR="00CC0A5D" w:rsidRPr="008737FD" w:rsidRDefault="00CC0A5D" w:rsidP="00CC0A5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provoditi i promovirati programe koje organiziraju školski športski savezi te poticati učenike na uključivanje u iste,</w:t>
      </w:r>
    </w:p>
    <w:p w:rsidR="00CC0A5D" w:rsidRPr="008737FD" w:rsidRDefault="00CC0A5D" w:rsidP="00CC0A5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 xml:space="preserve">sudjelovanje na školskim sportskim natjecanjima i priredbama, </w:t>
      </w:r>
    </w:p>
    <w:p w:rsidR="00CC0A5D" w:rsidRPr="008737FD" w:rsidRDefault="00CC0A5D" w:rsidP="00CC0A5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edukacija učenika putem školskih sportskih aktivnosti,</w:t>
      </w:r>
    </w:p>
    <w:p w:rsidR="00CC0A5D" w:rsidRPr="009314B5" w:rsidRDefault="00CC0A5D" w:rsidP="00CC0A5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razvijanje odgojnih i kulturnih vrijednosti učenika pute</w:t>
      </w:r>
      <w:r w:rsidR="009314B5">
        <w:rPr>
          <w:rFonts w:ascii="Arial" w:hAnsi="Arial" w:cs="Arial"/>
          <w:sz w:val="24"/>
          <w:szCs w:val="24"/>
        </w:rPr>
        <w:t>m školskih sportskih aktivnosti</w:t>
      </w:r>
    </w:p>
    <w:p w:rsidR="009314B5" w:rsidRPr="009314B5" w:rsidRDefault="009314B5" w:rsidP="009314B5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14B5">
        <w:rPr>
          <w:rFonts w:ascii="Arial" w:hAnsi="Arial" w:cs="Arial"/>
          <w:sz w:val="24"/>
          <w:szCs w:val="24"/>
        </w:rPr>
        <w:t>organizacija među</w:t>
      </w:r>
      <w:r w:rsidRPr="009314B5">
        <w:rPr>
          <w:rFonts w:ascii="Arial" w:hAnsi="Arial" w:cs="Arial"/>
          <w:sz w:val="24"/>
          <w:szCs w:val="24"/>
        </w:rPr>
        <w:t xml:space="preserve"> razrednih sportskih natjecanja</w:t>
      </w:r>
    </w:p>
    <w:p w:rsidR="009314B5" w:rsidRPr="008737FD" w:rsidRDefault="009314B5" w:rsidP="00CC0A5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organizacija pojedinačnih natjecanja u pojedinim sportovima prema željama učenika</w:t>
      </w:r>
      <w:r w:rsidR="004B1142">
        <w:rPr>
          <w:rFonts w:ascii="Arial" w:hAnsi="Arial" w:cs="Arial"/>
          <w:sz w:val="24"/>
          <w:szCs w:val="24"/>
        </w:rPr>
        <w:t>.</w:t>
      </w:r>
    </w:p>
    <w:p w:rsidR="00B124CE" w:rsidRDefault="00B124CE" w:rsidP="004B1142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B1142" w:rsidRDefault="004B1142" w:rsidP="00AA1B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A1BA5" w:rsidRPr="008737FD" w:rsidRDefault="002F4EEE" w:rsidP="00AA1B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AA1BA5" w:rsidRPr="008737FD">
        <w:rPr>
          <w:rFonts w:ascii="Arial" w:hAnsi="Arial" w:cs="Arial"/>
          <w:b/>
          <w:sz w:val="24"/>
          <w:szCs w:val="24"/>
        </w:rPr>
        <w:t>USTROJ ŠSD-a i NADLEŽNOST VODITELJA ŠSD-a</w:t>
      </w:r>
    </w:p>
    <w:p w:rsidR="00AA1BA5" w:rsidRPr="008737FD" w:rsidRDefault="00AA1BA5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A1BA5" w:rsidRPr="004B1142" w:rsidRDefault="00AA1BA5" w:rsidP="00AA1BA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5.</w:t>
      </w:r>
    </w:p>
    <w:p w:rsidR="00AA1BA5" w:rsidRPr="008737FD" w:rsidRDefault="00AA1BA5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(1)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8737FD">
        <w:rPr>
          <w:rFonts w:ascii="Arial" w:hAnsi="Arial" w:cs="Arial"/>
          <w:sz w:val="24"/>
          <w:szCs w:val="24"/>
        </w:rPr>
        <w:t>Članovi ŠSD-a su voditelj ŠSD-a, nastavnici i stručni suradnici, zaposlenici škole, koji sudjeluju u radu ŠSD-a te učenici škole koji su učlanjeni u ŠSD.</w:t>
      </w:r>
    </w:p>
    <w:p w:rsidR="00AA1BA5" w:rsidRPr="008737FD" w:rsidRDefault="00AA1BA5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A1BA5" w:rsidRPr="004B1142" w:rsidRDefault="00AA1BA5" w:rsidP="00AA1BA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6.</w:t>
      </w:r>
    </w:p>
    <w:p w:rsidR="00AA1BA5" w:rsidRPr="008737FD" w:rsidRDefault="004311B9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AA1BA5" w:rsidRPr="008737FD">
        <w:rPr>
          <w:rFonts w:ascii="Arial" w:hAnsi="Arial" w:cs="Arial"/>
          <w:sz w:val="24"/>
          <w:szCs w:val="24"/>
        </w:rPr>
        <w:t xml:space="preserve">ŠSD udružuje se u gradski školski sportski savez i/ili županijski školski sportski savez. </w:t>
      </w:r>
    </w:p>
    <w:p w:rsidR="00AA1BA5" w:rsidRPr="008737FD" w:rsidRDefault="00AA1BA5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A1BA5" w:rsidRPr="004B1142" w:rsidRDefault="00AA1BA5" w:rsidP="00AA1BA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7.</w:t>
      </w:r>
    </w:p>
    <w:p w:rsidR="00AA1BA5" w:rsidRPr="008737FD" w:rsidRDefault="00AA1BA5" w:rsidP="00AA1BA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37FD">
        <w:rPr>
          <w:rFonts w:ascii="Arial" w:hAnsi="Arial" w:cs="Arial"/>
        </w:rPr>
        <w:t>(1)</w:t>
      </w:r>
      <w:r w:rsidRPr="008737FD">
        <w:rPr>
          <w:rFonts w:ascii="Arial" w:hAnsi="Arial" w:cs="Arial"/>
          <w:color w:val="000000"/>
        </w:rPr>
        <w:t xml:space="preserve"> </w:t>
      </w:r>
      <w:r w:rsidR="008737FD">
        <w:rPr>
          <w:rFonts w:ascii="Arial" w:hAnsi="Arial" w:cs="Arial"/>
          <w:color w:val="000000"/>
        </w:rPr>
        <w:t xml:space="preserve"> </w:t>
      </w:r>
      <w:r w:rsidRPr="008737FD">
        <w:rPr>
          <w:rFonts w:ascii="Arial" w:hAnsi="Arial" w:cs="Arial"/>
          <w:color w:val="000000"/>
        </w:rPr>
        <w:t>ŠSD ima voditelja (u daljnjem tekstu: voditelj ŠSD-a) kojega imenuje i razrješava školski odbor na prijedlog ravnatelja.</w:t>
      </w:r>
    </w:p>
    <w:p w:rsidR="00AA1BA5" w:rsidRPr="008737FD" w:rsidRDefault="00AA1BA5" w:rsidP="00AA1BA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37FD">
        <w:rPr>
          <w:rFonts w:ascii="Arial" w:hAnsi="Arial" w:cs="Arial"/>
          <w:color w:val="000000"/>
        </w:rPr>
        <w:t>(2</w:t>
      </w:r>
      <w:r w:rsidR="008737FD">
        <w:rPr>
          <w:rFonts w:ascii="Arial" w:hAnsi="Arial" w:cs="Arial"/>
          <w:color w:val="000000"/>
        </w:rPr>
        <w:t xml:space="preserve"> </w:t>
      </w:r>
      <w:r w:rsidRPr="008737FD">
        <w:rPr>
          <w:rFonts w:ascii="Arial" w:hAnsi="Arial" w:cs="Arial"/>
          <w:color w:val="000000"/>
        </w:rPr>
        <w:t>)</w:t>
      </w:r>
      <w:r w:rsidR="00B124CE">
        <w:rPr>
          <w:rFonts w:ascii="Arial" w:hAnsi="Arial" w:cs="Arial"/>
          <w:color w:val="000000"/>
        </w:rPr>
        <w:t xml:space="preserve"> </w:t>
      </w:r>
      <w:r w:rsidRPr="008737FD">
        <w:rPr>
          <w:rFonts w:ascii="Arial" w:hAnsi="Arial" w:cs="Arial"/>
          <w:color w:val="000000"/>
        </w:rPr>
        <w:t>Za voditelja ŠSD-a može biti izabran zaposlenik škole koji ispunjava uvjete za nastavnika tjelesne i zdravstvene kulture prema posebnim propisima.</w:t>
      </w:r>
    </w:p>
    <w:p w:rsidR="00AA1BA5" w:rsidRPr="008737FD" w:rsidRDefault="00AA1BA5" w:rsidP="00AA1BA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37FD">
        <w:rPr>
          <w:rFonts w:ascii="Arial" w:hAnsi="Arial" w:cs="Arial"/>
        </w:rPr>
        <w:t>(3)</w:t>
      </w:r>
      <w:r w:rsidR="008737FD">
        <w:rPr>
          <w:rFonts w:ascii="Arial" w:hAnsi="Arial" w:cs="Arial"/>
        </w:rPr>
        <w:t xml:space="preserve"> </w:t>
      </w:r>
      <w:r w:rsidRPr="008737FD">
        <w:rPr>
          <w:rFonts w:ascii="Arial" w:hAnsi="Arial" w:cs="Arial"/>
        </w:rPr>
        <w:t>Voditelj ŠSD-a može uključiti u rad ŠSD-a i druge učitelje, nastavnike i stručne suradnike koji su zaposlenici škole.</w:t>
      </w:r>
    </w:p>
    <w:p w:rsidR="00AA1BA5" w:rsidRPr="008737FD" w:rsidRDefault="00AA1BA5" w:rsidP="00AA1B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 xml:space="preserve"> (4)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8737FD">
        <w:rPr>
          <w:rFonts w:ascii="Arial" w:hAnsi="Arial" w:cs="Arial"/>
          <w:sz w:val="24"/>
          <w:szCs w:val="24"/>
        </w:rPr>
        <w:t>Voditelj ŠSD-a:</w:t>
      </w:r>
    </w:p>
    <w:p w:rsidR="00AA1BA5" w:rsidRPr="008737FD" w:rsidRDefault="00AA1BA5" w:rsidP="00AA1BA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zadužen je za planiranje i organizaciju provođenja izvannastavnih školskih sportskih aktivnosti.</w:t>
      </w:r>
    </w:p>
    <w:p w:rsidR="00AA1BA5" w:rsidRPr="008737FD" w:rsidRDefault="00AA1BA5" w:rsidP="00AA1BA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koordinira svim aktivnostima i programima ŠSD-a,</w:t>
      </w:r>
    </w:p>
    <w:p w:rsidR="00AA1BA5" w:rsidRPr="008737FD" w:rsidRDefault="00AA1BA5" w:rsidP="00AA1BA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unosi podatke o ŠSD u Registar ŠSD-a,</w:t>
      </w:r>
    </w:p>
    <w:p w:rsidR="00AA1BA5" w:rsidRPr="008737FD" w:rsidRDefault="00AA1BA5" w:rsidP="00AA1BA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37FD">
        <w:rPr>
          <w:rFonts w:ascii="Arial" w:hAnsi="Arial" w:cs="Arial"/>
          <w:sz w:val="24"/>
          <w:szCs w:val="24"/>
        </w:rPr>
        <w:t>podnosi školskom odboru izvješće o radu ŠSD-a na kraju školske godine.</w:t>
      </w:r>
    </w:p>
    <w:p w:rsidR="00AA1BA5" w:rsidRPr="008737FD" w:rsidRDefault="00AA1BA5" w:rsidP="00AA1BA5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A1BA5" w:rsidRPr="004B1142" w:rsidRDefault="00AA1BA5" w:rsidP="00AA1BA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8.</w:t>
      </w:r>
    </w:p>
    <w:p w:rsidR="00AA1BA5" w:rsidRPr="0046561C" w:rsidRDefault="00AA1BA5" w:rsidP="00AA1BA5">
      <w:pPr>
        <w:pStyle w:val="Bezproreda"/>
        <w:rPr>
          <w:rFonts w:ascii="Arial" w:hAnsi="Arial" w:cs="Arial"/>
          <w:sz w:val="24"/>
          <w:szCs w:val="24"/>
        </w:rPr>
      </w:pPr>
      <w:r w:rsidRPr="0046561C">
        <w:rPr>
          <w:rFonts w:ascii="Arial" w:hAnsi="Arial" w:cs="Arial"/>
          <w:sz w:val="24"/>
          <w:szCs w:val="24"/>
        </w:rPr>
        <w:t>(1)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46561C">
        <w:rPr>
          <w:rFonts w:ascii="Arial" w:hAnsi="Arial" w:cs="Arial"/>
          <w:sz w:val="24"/>
          <w:szCs w:val="24"/>
        </w:rPr>
        <w:t>ŠSD najmanje jedanput godišnje održava svoju sjednicu na koju se pozivaju članovi ŠSD-a.</w:t>
      </w:r>
    </w:p>
    <w:p w:rsidR="00AA1BA5" w:rsidRPr="0046561C" w:rsidRDefault="00AA1BA5" w:rsidP="00AA1BA5">
      <w:pPr>
        <w:pStyle w:val="Bezproreda"/>
        <w:rPr>
          <w:rFonts w:ascii="Arial" w:hAnsi="Arial" w:cs="Arial"/>
          <w:sz w:val="24"/>
          <w:szCs w:val="24"/>
        </w:rPr>
      </w:pPr>
      <w:r w:rsidRPr="0046561C">
        <w:rPr>
          <w:rFonts w:ascii="Arial" w:hAnsi="Arial" w:cs="Arial"/>
          <w:sz w:val="24"/>
          <w:szCs w:val="24"/>
        </w:rPr>
        <w:t>(2)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46561C">
        <w:rPr>
          <w:rFonts w:ascii="Arial" w:hAnsi="Arial" w:cs="Arial"/>
          <w:sz w:val="24"/>
          <w:szCs w:val="24"/>
        </w:rPr>
        <w:t xml:space="preserve">Na sjednici ŠSD-a se podnosi izvješće o radu ŠSD. </w:t>
      </w:r>
    </w:p>
    <w:p w:rsidR="00AA1BA5" w:rsidRPr="0046561C" w:rsidRDefault="00AA1BA5" w:rsidP="00AA1BA5">
      <w:pPr>
        <w:pStyle w:val="Bezproreda"/>
        <w:rPr>
          <w:rFonts w:ascii="Arial" w:hAnsi="Arial" w:cs="Arial"/>
          <w:sz w:val="24"/>
          <w:szCs w:val="24"/>
        </w:rPr>
      </w:pPr>
      <w:r w:rsidRPr="0046561C">
        <w:rPr>
          <w:rFonts w:ascii="Arial" w:hAnsi="Arial" w:cs="Arial"/>
          <w:sz w:val="24"/>
          <w:szCs w:val="24"/>
        </w:rPr>
        <w:t>(3</w:t>
      </w:r>
      <w:r w:rsidR="008737FD">
        <w:rPr>
          <w:rFonts w:ascii="Arial" w:hAnsi="Arial" w:cs="Arial"/>
          <w:sz w:val="24"/>
          <w:szCs w:val="24"/>
        </w:rPr>
        <w:t xml:space="preserve"> </w:t>
      </w:r>
      <w:r w:rsidRPr="0046561C">
        <w:rPr>
          <w:rFonts w:ascii="Arial" w:hAnsi="Arial" w:cs="Arial"/>
          <w:sz w:val="24"/>
          <w:szCs w:val="24"/>
        </w:rPr>
        <w:t>)</w:t>
      </w:r>
      <w:r w:rsidR="00B124CE">
        <w:rPr>
          <w:rFonts w:ascii="Arial" w:hAnsi="Arial" w:cs="Arial"/>
          <w:sz w:val="24"/>
          <w:szCs w:val="24"/>
        </w:rPr>
        <w:t xml:space="preserve"> </w:t>
      </w:r>
      <w:r w:rsidRPr="0046561C">
        <w:rPr>
          <w:rFonts w:ascii="Arial" w:hAnsi="Arial" w:cs="Arial"/>
          <w:sz w:val="24"/>
          <w:szCs w:val="24"/>
        </w:rPr>
        <w:t xml:space="preserve">Sjednicu ŠSD-a saziva voditelj ŠSD-a. </w:t>
      </w:r>
    </w:p>
    <w:p w:rsidR="00AA1BA5" w:rsidRDefault="00AA1BA5" w:rsidP="00AA1BA5">
      <w:pPr>
        <w:pStyle w:val="Bezproreda"/>
        <w:jc w:val="center"/>
        <w:rPr>
          <w:rFonts w:ascii="Arial" w:hAnsi="Arial" w:cs="Arial"/>
          <w:b/>
        </w:rPr>
      </w:pPr>
    </w:p>
    <w:p w:rsidR="00C819FD" w:rsidRDefault="00C819FD" w:rsidP="00C819FD">
      <w:pPr>
        <w:pStyle w:val="Bezproreda"/>
        <w:jc w:val="both"/>
        <w:rPr>
          <w:rFonts w:ascii="Arial" w:hAnsi="Arial" w:cs="Arial"/>
        </w:rPr>
      </w:pPr>
    </w:p>
    <w:p w:rsidR="00B124CE" w:rsidRDefault="00B124CE" w:rsidP="00B124C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B1142" w:rsidRDefault="004B1142" w:rsidP="004B114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B1142" w:rsidRDefault="002F4EEE" w:rsidP="004B114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46561C" w:rsidRPr="008737FD">
        <w:rPr>
          <w:rFonts w:ascii="Arial" w:hAnsi="Arial" w:cs="Arial"/>
          <w:b/>
          <w:sz w:val="24"/>
          <w:szCs w:val="24"/>
        </w:rPr>
        <w:t>RAD ŠSD-a</w:t>
      </w:r>
    </w:p>
    <w:p w:rsidR="004B1142" w:rsidRDefault="004B1142" w:rsidP="004B114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B1142" w:rsidRPr="004B1142" w:rsidRDefault="004B1142" w:rsidP="004B114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9.</w:t>
      </w:r>
    </w:p>
    <w:p w:rsidR="008737FD" w:rsidRPr="009314B5" w:rsidRDefault="009314B5" w:rsidP="009314B5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(1) </w:t>
      </w:r>
      <w:r w:rsidRPr="009314B5">
        <w:rPr>
          <w:rFonts w:ascii="Arial" w:hAnsi="Arial" w:cs="Arial"/>
          <w:color w:val="000000"/>
          <w:sz w:val="24"/>
          <w:szCs w:val="24"/>
        </w:rPr>
        <w:t>ŠSD</w:t>
      </w:r>
      <w:r>
        <w:rPr>
          <w:rFonts w:ascii="Arial" w:hAnsi="Arial" w:cs="Arial"/>
          <w:color w:val="000000"/>
          <w:sz w:val="24"/>
          <w:szCs w:val="24"/>
        </w:rPr>
        <w:t xml:space="preserve"> "Ruđer"</w:t>
      </w:r>
      <w:r w:rsidRPr="009314B5">
        <w:rPr>
          <w:rFonts w:ascii="Arial" w:hAnsi="Arial" w:cs="Arial"/>
          <w:color w:val="000000"/>
          <w:sz w:val="24"/>
          <w:szCs w:val="24"/>
        </w:rPr>
        <w:t xml:space="preserve"> za rad i aktivnosti koristi prostore škole namijenjene za sportske aktivnosti te ima prioritet u njihovu korištenju u odnosu na vanjske korisnike prostora škole kojima se prostor može iznajmiti tek kada se zadovolje potrebe sportskih aktivnosti ŠSD-a.</w:t>
      </w:r>
    </w:p>
    <w:p w:rsidR="008737FD" w:rsidRPr="004B1142" w:rsidRDefault="008737FD" w:rsidP="0046561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 xml:space="preserve">Članak </w:t>
      </w:r>
      <w:r w:rsidR="004B1142" w:rsidRPr="004B1142">
        <w:rPr>
          <w:rFonts w:ascii="Arial" w:hAnsi="Arial" w:cs="Arial"/>
          <w:sz w:val="24"/>
          <w:szCs w:val="24"/>
        </w:rPr>
        <w:t>10</w:t>
      </w:r>
      <w:r w:rsidRPr="004B1142">
        <w:rPr>
          <w:rFonts w:ascii="Arial" w:hAnsi="Arial" w:cs="Arial"/>
          <w:sz w:val="24"/>
          <w:szCs w:val="24"/>
        </w:rPr>
        <w:t>.</w:t>
      </w:r>
    </w:p>
    <w:p w:rsidR="00C27FE1" w:rsidRPr="008737FD" w:rsidRDefault="008737FD" w:rsidP="00B124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124CE">
        <w:rPr>
          <w:rFonts w:ascii="Arial" w:hAnsi="Arial" w:cs="Arial"/>
          <w:color w:val="000000"/>
        </w:rPr>
        <w:t>A</w:t>
      </w:r>
      <w:r w:rsidR="00C27FE1" w:rsidRPr="008737FD">
        <w:rPr>
          <w:rFonts w:ascii="Arial" w:hAnsi="Arial" w:cs="Arial"/>
          <w:color w:val="000000"/>
        </w:rPr>
        <w:t>ktivnosti</w:t>
      </w:r>
      <w:r w:rsidR="00C27FE1" w:rsidRPr="008737FD">
        <w:rPr>
          <w:rFonts w:ascii="Arial" w:hAnsi="Arial" w:cs="Arial"/>
        </w:rPr>
        <w:t xml:space="preserve"> ŠSD </w:t>
      </w:r>
      <w:r w:rsidRPr="008737FD">
        <w:rPr>
          <w:rFonts w:ascii="Arial" w:hAnsi="Arial" w:cs="Arial"/>
        </w:rPr>
        <w:t>"Ruđer"</w:t>
      </w:r>
      <w:r w:rsidR="00C27FE1" w:rsidRPr="008737FD">
        <w:rPr>
          <w:rFonts w:ascii="Arial" w:hAnsi="Arial" w:cs="Arial"/>
        </w:rPr>
        <w:t xml:space="preserve"> provode se kao izvannastavne aktivnosti učenika u školi te se u skladu s time planiraju u školskome kurikulumu sukladno propisima kojima se uređuje područje odgoja i obrazovanja.</w:t>
      </w:r>
    </w:p>
    <w:p w:rsidR="00B124CE" w:rsidRDefault="008737FD" w:rsidP="00B124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C27FE1" w:rsidRPr="008737FD">
        <w:rPr>
          <w:rFonts w:ascii="Arial" w:hAnsi="Arial" w:cs="Arial"/>
        </w:rPr>
        <w:t xml:space="preserve">Početkom svake školske godine voditelj ŠSD </w:t>
      </w:r>
      <w:r w:rsidRPr="008737FD">
        <w:rPr>
          <w:rFonts w:ascii="Arial" w:hAnsi="Arial" w:cs="Arial"/>
        </w:rPr>
        <w:t>"Ruđer"</w:t>
      </w:r>
      <w:r w:rsidR="00C27FE1" w:rsidRPr="008737FD">
        <w:rPr>
          <w:rFonts w:ascii="Arial" w:hAnsi="Arial" w:cs="Arial"/>
        </w:rPr>
        <w:t>, na temelju interesa učenika te uvjeta koje ima, predlaže školskome odboru koje će aktivnosti provoditi.</w:t>
      </w:r>
    </w:p>
    <w:p w:rsidR="00C819FD" w:rsidRPr="00B124CE" w:rsidRDefault="008737FD" w:rsidP="00B124C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(3) </w:t>
      </w:r>
      <w:r w:rsidR="00C819FD" w:rsidRPr="008737FD">
        <w:rPr>
          <w:rFonts w:ascii="Arial" w:hAnsi="Arial" w:cs="Arial"/>
          <w:color w:val="000000"/>
        </w:rPr>
        <w:t>ŠSD za rad i aktivnosti koristi prostore škole namijenjene za sportske aktivnosti te ima prioritet u njihovu korištenju u odnosu na vanjske korisnike</w:t>
      </w:r>
      <w:r w:rsidR="00C819FD" w:rsidRPr="0023250B">
        <w:rPr>
          <w:rFonts w:ascii="Arial" w:hAnsi="Arial" w:cs="Arial"/>
          <w:color w:val="000000"/>
        </w:rPr>
        <w:t xml:space="preserve"> prostora škole kojima se prostor može iznajmiti tek kada se zadovolje potrebe sportskih aktivnosti ŠSD-a. </w:t>
      </w:r>
    </w:p>
    <w:p w:rsidR="0046561C" w:rsidRPr="004311B9" w:rsidRDefault="0046561C" w:rsidP="0046561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6561C" w:rsidRPr="004B1142" w:rsidRDefault="0046561C" w:rsidP="0046561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1</w:t>
      </w:r>
      <w:r w:rsidRPr="004B1142">
        <w:rPr>
          <w:rFonts w:ascii="Arial" w:hAnsi="Arial" w:cs="Arial"/>
          <w:sz w:val="24"/>
          <w:szCs w:val="24"/>
        </w:rPr>
        <w:t>.</w:t>
      </w:r>
    </w:p>
    <w:p w:rsidR="0046561C" w:rsidRPr="004311B9" w:rsidRDefault="00C27FE1" w:rsidP="0046561C">
      <w:pPr>
        <w:pStyle w:val="Tijeloteksta2"/>
        <w:spacing w:after="0" w:line="240" w:lineRule="auto"/>
        <w:rPr>
          <w:rFonts w:ascii="Arial" w:hAnsi="Arial" w:cs="Arial"/>
        </w:rPr>
      </w:pPr>
      <w:r w:rsidRPr="004311B9">
        <w:rPr>
          <w:rFonts w:ascii="Arial" w:hAnsi="Arial" w:cs="Arial"/>
        </w:rPr>
        <w:t xml:space="preserve"> </w:t>
      </w:r>
      <w:r w:rsidR="0046561C" w:rsidRPr="004311B9">
        <w:rPr>
          <w:rFonts w:ascii="Arial" w:hAnsi="Arial" w:cs="Arial"/>
        </w:rPr>
        <w:t>(</w:t>
      </w:r>
      <w:r w:rsidR="008737FD" w:rsidRPr="004311B9">
        <w:rPr>
          <w:rFonts w:ascii="Arial" w:hAnsi="Arial" w:cs="Arial"/>
        </w:rPr>
        <w:t>1</w:t>
      </w:r>
      <w:r w:rsidR="0046561C" w:rsidRPr="004311B9">
        <w:rPr>
          <w:rFonts w:ascii="Arial" w:hAnsi="Arial" w:cs="Arial"/>
        </w:rPr>
        <w:t>)</w:t>
      </w:r>
      <w:r w:rsidR="004311B9">
        <w:rPr>
          <w:rFonts w:ascii="Arial" w:hAnsi="Arial" w:cs="Arial"/>
        </w:rPr>
        <w:t xml:space="preserve"> </w:t>
      </w:r>
      <w:r w:rsidR="0046561C" w:rsidRPr="004311B9">
        <w:rPr>
          <w:rFonts w:ascii="Arial" w:hAnsi="Arial" w:cs="Arial"/>
        </w:rPr>
        <w:t>Školske sportske aktivnosti ŠSD-a provode se kroz sekcije koje predstavljaju temeljne odgojno obrazovne jedinice ŠSD-a.</w:t>
      </w:r>
    </w:p>
    <w:p w:rsidR="0046561C" w:rsidRPr="004311B9" w:rsidRDefault="0046561C" w:rsidP="0046561C">
      <w:pPr>
        <w:pStyle w:val="Bezproreda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</w:t>
      </w:r>
      <w:r w:rsidR="008737FD" w:rsidRPr="004311B9">
        <w:rPr>
          <w:rFonts w:ascii="Arial" w:hAnsi="Arial" w:cs="Arial"/>
          <w:sz w:val="24"/>
          <w:szCs w:val="24"/>
        </w:rPr>
        <w:t>2</w:t>
      </w:r>
      <w:r w:rsidRPr="004311B9">
        <w:rPr>
          <w:rFonts w:ascii="Arial" w:hAnsi="Arial" w:cs="Arial"/>
          <w:sz w:val="24"/>
          <w:szCs w:val="24"/>
        </w:rPr>
        <w:t>)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="00B124CE">
        <w:rPr>
          <w:rFonts w:ascii="Arial" w:hAnsi="Arial" w:cs="Arial"/>
          <w:sz w:val="24"/>
          <w:szCs w:val="24"/>
        </w:rPr>
        <w:t>ŠŠD "</w:t>
      </w:r>
      <w:r w:rsidRPr="004311B9">
        <w:rPr>
          <w:rFonts w:ascii="Arial" w:hAnsi="Arial" w:cs="Arial"/>
          <w:sz w:val="24"/>
          <w:szCs w:val="24"/>
        </w:rPr>
        <w:t>Ruđer</w:t>
      </w:r>
      <w:r w:rsidR="00B124CE">
        <w:rPr>
          <w:rFonts w:ascii="Arial" w:hAnsi="Arial" w:cs="Arial"/>
          <w:sz w:val="24"/>
          <w:szCs w:val="24"/>
        </w:rPr>
        <w:t>"</w:t>
      </w:r>
      <w:r w:rsidRPr="004311B9">
        <w:rPr>
          <w:rFonts w:ascii="Arial" w:hAnsi="Arial" w:cs="Arial"/>
          <w:i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 xml:space="preserve"> ima ove stalne sekcije:</w:t>
      </w:r>
    </w:p>
    <w:p w:rsidR="0046561C" w:rsidRPr="004311B9" w:rsidRDefault="009314B5" w:rsidP="0046561C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nogomet</w:t>
      </w:r>
    </w:p>
    <w:p w:rsidR="0046561C" w:rsidRPr="004311B9" w:rsidRDefault="009314B5" w:rsidP="0046561C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rukomet</w:t>
      </w:r>
    </w:p>
    <w:p w:rsidR="0046561C" w:rsidRDefault="009314B5" w:rsidP="0046561C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odbojka</w:t>
      </w:r>
    </w:p>
    <w:p w:rsidR="009314B5" w:rsidRPr="004311B9" w:rsidRDefault="009314B5" w:rsidP="009314B5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46561C" w:rsidRPr="004311B9" w:rsidRDefault="0046561C" w:rsidP="0046561C">
      <w:pPr>
        <w:pStyle w:val="Bezproreda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</w:t>
      </w:r>
      <w:r w:rsidR="004311B9" w:rsidRPr="004311B9">
        <w:rPr>
          <w:rFonts w:ascii="Arial" w:hAnsi="Arial" w:cs="Arial"/>
          <w:sz w:val="24"/>
          <w:szCs w:val="24"/>
        </w:rPr>
        <w:t>3</w:t>
      </w:r>
      <w:r w:rsidRPr="004311B9">
        <w:rPr>
          <w:rFonts w:ascii="Arial" w:hAnsi="Arial" w:cs="Arial"/>
          <w:sz w:val="24"/>
          <w:szCs w:val="24"/>
        </w:rPr>
        <w:t>)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Na temelju interesa učenika, voditelj ŠSD-a može na početku školske godine odlučiti da se ustroje dodatne sekcije.</w:t>
      </w:r>
    </w:p>
    <w:p w:rsidR="0046561C" w:rsidRPr="004311B9" w:rsidRDefault="0046561C" w:rsidP="0046561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6561C" w:rsidRPr="004B1142" w:rsidRDefault="0046561C" w:rsidP="0046561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2</w:t>
      </w:r>
      <w:r w:rsidRPr="004B1142">
        <w:rPr>
          <w:rFonts w:ascii="Arial" w:hAnsi="Arial" w:cs="Arial"/>
          <w:sz w:val="24"/>
          <w:szCs w:val="24"/>
        </w:rPr>
        <w:t>.</w:t>
      </w:r>
    </w:p>
    <w:p w:rsidR="0046561C" w:rsidRPr="004311B9" w:rsidRDefault="0046561C" w:rsidP="0046561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(1)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Članovi ŠSD-a obavljaju sljedeće zadaće:</w:t>
      </w:r>
    </w:p>
    <w:p w:rsidR="0046561C" w:rsidRPr="004311B9" w:rsidRDefault="0046561C" w:rsidP="0046561C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redovito sudjeluju u školskim sportskim aktivnostima, sportskom vježbanju,  pripremama za natjecanja te samim školskim sportskim natjecanjima,</w:t>
      </w:r>
    </w:p>
    <w:p w:rsidR="0046561C" w:rsidRPr="004311B9" w:rsidRDefault="0046561C" w:rsidP="0046561C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 xml:space="preserve">predstavljaju Školu na natjecanjima u duhu </w:t>
      </w:r>
      <w:proofErr w:type="spellStart"/>
      <w:r w:rsidRPr="004311B9">
        <w:rPr>
          <w:rFonts w:ascii="Arial" w:hAnsi="Arial" w:cs="Arial"/>
          <w:sz w:val="24"/>
          <w:szCs w:val="24"/>
        </w:rPr>
        <w:t>fair</w:t>
      </w:r>
      <w:proofErr w:type="spellEnd"/>
      <w:r w:rsidRPr="004311B9">
        <w:rPr>
          <w:rFonts w:ascii="Arial" w:hAnsi="Arial" w:cs="Arial"/>
          <w:sz w:val="24"/>
          <w:szCs w:val="24"/>
        </w:rPr>
        <w:t>-</w:t>
      </w:r>
      <w:proofErr w:type="spellStart"/>
      <w:r w:rsidRPr="004311B9">
        <w:rPr>
          <w:rFonts w:ascii="Arial" w:hAnsi="Arial" w:cs="Arial"/>
          <w:sz w:val="24"/>
          <w:szCs w:val="24"/>
        </w:rPr>
        <w:t>play</w:t>
      </w:r>
      <w:proofErr w:type="spellEnd"/>
      <w:r w:rsidRPr="004311B9">
        <w:rPr>
          <w:rFonts w:ascii="Arial" w:hAnsi="Arial" w:cs="Arial"/>
          <w:sz w:val="24"/>
          <w:szCs w:val="24"/>
        </w:rPr>
        <w:t xml:space="preserve"> igre i poštivanja protivnika,</w:t>
      </w:r>
    </w:p>
    <w:p w:rsidR="004311B9" w:rsidRDefault="0046561C" w:rsidP="0046561C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 xml:space="preserve">skrbe se o redovitom ispunjavanju obveza, </w:t>
      </w:r>
    </w:p>
    <w:p w:rsidR="0046561C" w:rsidRPr="004311B9" w:rsidRDefault="0046561C" w:rsidP="0046561C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brinu se o inventaru i sportskoj opremi, posebno čuvaju sportske rekvizite i pomagala te brinu o opremi koja im je dana na korištenje.</w:t>
      </w:r>
    </w:p>
    <w:p w:rsidR="0046561C" w:rsidRPr="004311B9" w:rsidRDefault="0046561C" w:rsidP="004656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46561C" w:rsidRPr="004B1142" w:rsidRDefault="0046561C" w:rsidP="0046561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3</w:t>
      </w:r>
      <w:r w:rsidRPr="004B1142">
        <w:rPr>
          <w:rFonts w:ascii="Arial" w:hAnsi="Arial" w:cs="Arial"/>
          <w:sz w:val="24"/>
          <w:szCs w:val="24"/>
        </w:rPr>
        <w:t>.</w:t>
      </w:r>
    </w:p>
    <w:p w:rsidR="0046561C" w:rsidRPr="004311B9" w:rsidRDefault="0046561C" w:rsidP="0046561C">
      <w:pPr>
        <w:pStyle w:val="Bezproreda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(1)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U radu ŠSD-a sudjeluju svi članovi ŠSD-a</w:t>
      </w:r>
    </w:p>
    <w:p w:rsidR="0046561C" w:rsidRPr="004311B9" w:rsidRDefault="0046561C" w:rsidP="0046561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6561C" w:rsidRPr="004B1142" w:rsidRDefault="0046561C" w:rsidP="0046561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4</w:t>
      </w:r>
      <w:r w:rsidRPr="004B1142">
        <w:rPr>
          <w:rFonts w:ascii="Arial" w:hAnsi="Arial" w:cs="Arial"/>
          <w:sz w:val="24"/>
          <w:szCs w:val="24"/>
        </w:rPr>
        <w:t>.</w:t>
      </w:r>
    </w:p>
    <w:p w:rsidR="0046561C" w:rsidRPr="004311B9" w:rsidRDefault="0046561C" w:rsidP="00B124C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(1)</w:t>
      </w:r>
      <w:r w:rsidR="00B124CE">
        <w:rPr>
          <w:rFonts w:ascii="Arial" w:hAnsi="Arial" w:cs="Arial"/>
          <w:sz w:val="24"/>
          <w:szCs w:val="24"/>
        </w:rPr>
        <w:t xml:space="preserve"> 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Poticanje učenika na bavljenje školskim sportom ostvaruje se sudjelovanjem na natjecanjima, ljetnim školama i kampovima te dodjeljivanjem pohvala, priznanja i nagrada.</w:t>
      </w:r>
    </w:p>
    <w:p w:rsidR="0046561C" w:rsidRPr="004311B9" w:rsidRDefault="0046561C" w:rsidP="00B124C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(2)</w:t>
      </w:r>
      <w:r w:rsidR="00B124CE">
        <w:rPr>
          <w:rFonts w:ascii="Arial" w:hAnsi="Arial" w:cs="Arial"/>
          <w:sz w:val="24"/>
          <w:szCs w:val="24"/>
        </w:rPr>
        <w:t xml:space="preserve"> 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Prigodom vrednovanja rada prosuđuju se postignuća, zalaganje i ponašanje.</w:t>
      </w:r>
    </w:p>
    <w:p w:rsidR="00B124CE" w:rsidRPr="004B1142" w:rsidRDefault="0046561C" w:rsidP="004B114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(3)</w:t>
      </w:r>
      <w:r w:rsidR="00B124CE">
        <w:rPr>
          <w:rFonts w:ascii="Arial" w:hAnsi="Arial" w:cs="Arial"/>
          <w:sz w:val="24"/>
          <w:szCs w:val="24"/>
        </w:rPr>
        <w:t xml:space="preserve"> 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Voditelj ŠSD-a može predlagati posebno zaslužne učenike i voditelje za nagrade koje dodjeljuje škola.</w:t>
      </w:r>
    </w:p>
    <w:p w:rsidR="00B124CE" w:rsidRDefault="00B124CE" w:rsidP="004B1142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B1142" w:rsidRDefault="004B1142" w:rsidP="00B124C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819FD" w:rsidRPr="00B124CE" w:rsidRDefault="002F4EEE" w:rsidP="00B124C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124CE">
        <w:rPr>
          <w:rFonts w:ascii="Arial" w:hAnsi="Arial" w:cs="Arial"/>
          <w:b/>
          <w:sz w:val="24"/>
          <w:szCs w:val="24"/>
        </w:rPr>
        <w:lastRenderedPageBreak/>
        <w:t xml:space="preserve">IV. </w:t>
      </w:r>
      <w:r w:rsidR="00C819FD" w:rsidRPr="00B124CE">
        <w:rPr>
          <w:rFonts w:ascii="Arial" w:hAnsi="Arial" w:cs="Arial"/>
          <w:b/>
          <w:sz w:val="24"/>
          <w:szCs w:val="24"/>
        </w:rPr>
        <w:t>EVIDENCIJA</w:t>
      </w:r>
      <w:r w:rsidR="00DD4794" w:rsidRPr="00B124CE">
        <w:rPr>
          <w:rFonts w:ascii="Arial" w:hAnsi="Arial" w:cs="Arial"/>
          <w:b/>
          <w:sz w:val="24"/>
          <w:szCs w:val="24"/>
        </w:rPr>
        <w:t xml:space="preserve"> RADA I </w:t>
      </w:r>
      <w:r w:rsidR="00C819FD" w:rsidRPr="00B124CE">
        <w:rPr>
          <w:rFonts w:ascii="Arial" w:hAnsi="Arial" w:cs="Arial"/>
          <w:b/>
          <w:sz w:val="24"/>
          <w:szCs w:val="24"/>
        </w:rPr>
        <w:t>ČLANOVA ŠSD-a</w:t>
      </w:r>
    </w:p>
    <w:p w:rsidR="004311B9" w:rsidRPr="00B124CE" w:rsidRDefault="004311B9" w:rsidP="00B124C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311B9" w:rsidRPr="004311B9" w:rsidRDefault="004311B9" w:rsidP="00C819F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819FD" w:rsidRPr="004B1142" w:rsidRDefault="00C819FD" w:rsidP="00C819F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5</w:t>
      </w:r>
      <w:r w:rsidRPr="004B1142">
        <w:rPr>
          <w:rFonts w:ascii="Arial" w:hAnsi="Arial" w:cs="Arial"/>
          <w:sz w:val="24"/>
          <w:szCs w:val="24"/>
        </w:rPr>
        <w:t>.</w:t>
      </w:r>
    </w:p>
    <w:p w:rsidR="004311B9" w:rsidRDefault="00C819FD" w:rsidP="004311B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311B9">
        <w:rPr>
          <w:rFonts w:ascii="Arial" w:hAnsi="Arial" w:cs="Arial"/>
          <w:sz w:val="24"/>
          <w:szCs w:val="24"/>
        </w:rPr>
        <w:t>(1)</w:t>
      </w:r>
      <w:r w:rsidR="004311B9">
        <w:rPr>
          <w:rFonts w:ascii="Arial" w:hAnsi="Arial" w:cs="Arial"/>
          <w:sz w:val="24"/>
          <w:szCs w:val="24"/>
        </w:rPr>
        <w:t xml:space="preserve"> </w:t>
      </w:r>
      <w:r w:rsidRPr="004311B9">
        <w:rPr>
          <w:rFonts w:ascii="Arial" w:hAnsi="Arial" w:cs="Arial"/>
          <w:sz w:val="24"/>
          <w:szCs w:val="24"/>
        </w:rPr>
        <w:t>Članovima ŠSD-a izdaje se iskaznica Hrvatskog školskog športskog saveza kojom se potvrđuje članstvo u ŠSD-u i identitet članova.</w:t>
      </w:r>
    </w:p>
    <w:p w:rsidR="00AE2262" w:rsidRPr="00B124CE" w:rsidRDefault="004311B9" w:rsidP="004311B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(</w:t>
      </w:r>
      <w:r w:rsidRPr="00B124CE">
        <w:rPr>
          <w:rFonts w:ascii="Arial" w:hAnsi="Arial" w:cs="Arial"/>
          <w:color w:val="000000"/>
          <w:sz w:val="24"/>
          <w:szCs w:val="24"/>
        </w:rPr>
        <w:t xml:space="preserve">2) </w:t>
      </w:r>
      <w:r w:rsidR="00AE2262" w:rsidRPr="00B124CE">
        <w:rPr>
          <w:rFonts w:ascii="Arial" w:hAnsi="Arial" w:cs="Arial"/>
          <w:color w:val="000000"/>
          <w:sz w:val="24"/>
          <w:szCs w:val="24"/>
        </w:rPr>
        <w:t>ŠSD vodi evidenciju članova ŠSD-a (u daljnjem tekstu: evidencija) u koju se upisuju podaci o imenu, prezimenu i OIB-u učenika članova ŠSD-a, datumi njihova učlanjenja odnosno prestanka članstva u ŠSD-u te datumi izdavanja i rokovi valjanosti potvrda (uvjerenja) o zd</w:t>
      </w:r>
      <w:r w:rsidR="00A73BD6" w:rsidRPr="00B124CE">
        <w:rPr>
          <w:rFonts w:ascii="Arial" w:hAnsi="Arial" w:cs="Arial"/>
          <w:color w:val="000000"/>
          <w:sz w:val="24"/>
          <w:szCs w:val="24"/>
        </w:rPr>
        <w:t xml:space="preserve">ravstvenoj </w:t>
      </w:r>
      <w:r w:rsidR="00E02DCD" w:rsidRPr="00B124CE">
        <w:rPr>
          <w:rFonts w:ascii="Arial" w:hAnsi="Arial" w:cs="Arial"/>
          <w:color w:val="000000"/>
          <w:sz w:val="24"/>
          <w:szCs w:val="24"/>
        </w:rPr>
        <w:t xml:space="preserve">sposobnosti učenika </w:t>
      </w:r>
      <w:r w:rsidR="00B124CE" w:rsidRPr="00B124CE">
        <w:rPr>
          <w:rFonts w:ascii="Arial" w:hAnsi="Arial" w:cs="Arial"/>
          <w:color w:val="000000"/>
          <w:sz w:val="24"/>
          <w:szCs w:val="24"/>
        </w:rPr>
        <w:t>.</w:t>
      </w:r>
    </w:p>
    <w:p w:rsidR="00B124CE" w:rsidRPr="004B1142" w:rsidRDefault="00B124CE" w:rsidP="00B124CE">
      <w:pPr>
        <w:pStyle w:val="clanak-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124CE" w:rsidRPr="004B1142" w:rsidRDefault="00183761" w:rsidP="00B124CE">
      <w:pPr>
        <w:pStyle w:val="clanak-"/>
        <w:spacing w:before="0" w:beforeAutospacing="0"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>Članak 1</w:t>
      </w:r>
      <w:r w:rsidR="004B1142" w:rsidRPr="004B1142">
        <w:rPr>
          <w:rFonts w:ascii="Arial" w:hAnsi="Arial" w:cs="Arial"/>
          <w:color w:val="000000"/>
        </w:rPr>
        <w:t>6</w:t>
      </w:r>
      <w:r w:rsidR="00AE2262" w:rsidRPr="004B1142">
        <w:rPr>
          <w:rFonts w:ascii="Arial" w:hAnsi="Arial" w:cs="Arial"/>
          <w:color w:val="000000"/>
        </w:rPr>
        <w:t>.</w:t>
      </w:r>
    </w:p>
    <w:p w:rsidR="004311B9" w:rsidRPr="00B124CE" w:rsidRDefault="004311B9" w:rsidP="00B124CE">
      <w:pPr>
        <w:pStyle w:val="clanak-"/>
        <w:spacing w:before="0" w:beforeAutospacing="0" w:after="0" w:afterAutospacing="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(1) </w:t>
      </w:r>
      <w:r w:rsidR="00AE2262" w:rsidRPr="0023250B">
        <w:rPr>
          <w:rFonts w:ascii="Arial" w:hAnsi="Arial" w:cs="Arial"/>
          <w:color w:val="000000"/>
        </w:rPr>
        <w:t>ŠSD vodi evidenciju o radu.</w:t>
      </w:r>
    </w:p>
    <w:p w:rsidR="00AE2262" w:rsidRPr="0023250B" w:rsidRDefault="004311B9" w:rsidP="004311B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 w:rsidR="00AE2262" w:rsidRPr="0023250B">
        <w:rPr>
          <w:rFonts w:ascii="Arial" w:hAnsi="Arial" w:cs="Arial"/>
          <w:color w:val="000000"/>
        </w:rPr>
        <w:t>Evidencija iz stavka 1. ovoga članka treba sadržavati podatke o:</w:t>
      </w:r>
    </w:p>
    <w:p w:rsidR="00AE2262" w:rsidRPr="0023250B" w:rsidRDefault="00AE2262" w:rsidP="004311B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 xml:space="preserve">1. popisu aktivnosti, </w:t>
      </w:r>
    </w:p>
    <w:p w:rsidR="00AE2262" w:rsidRPr="0023250B" w:rsidRDefault="00AE2262" w:rsidP="004311B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>2. broju učenika uključenih u pojedine aktivnosti,</w:t>
      </w:r>
    </w:p>
    <w:p w:rsidR="00AE2262" w:rsidRPr="0023250B" w:rsidRDefault="00AE2262" w:rsidP="004311B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>3. broju školskih sportskih natjecanja na kojima je sudjelovao ŠSD,</w:t>
      </w:r>
    </w:p>
    <w:p w:rsidR="00B124CE" w:rsidRDefault="00AE2262" w:rsidP="004B1142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>4. broju sati rada ŠSD-a.</w:t>
      </w:r>
    </w:p>
    <w:p w:rsidR="004B1142" w:rsidRPr="004B1142" w:rsidRDefault="004B1142" w:rsidP="004B1142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124CE" w:rsidRPr="004B1142" w:rsidRDefault="00AE2262" w:rsidP="004B1142">
      <w:pPr>
        <w:pStyle w:val="t-11-9-sred"/>
        <w:ind w:left="2832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13351">
        <w:rPr>
          <w:rFonts w:ascii="Arial" w:hAnsi="Arial" w:cs="Arial"/>
          <w:b/>
          <w:color w:val="000000"/>
          <w:sz w:val="24"/>
          <w:szCs w:val="24"/>
        </w:rPr>
        <w:t>V. NATJECANJA</w:t>
      </w:r>
    </w:p>
    <w:p w:rsidR="004311B9" w:rsidRPr="004B1142" w:rsidRDefault="00183761" w:rsidP="004311B9">
      <w:pPr>
        <w:pStyle w:val="clanak-"/>
        <w:spacing w:before="0" w:beforeAutospacing="0"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>Članak 1</w:t>
      </w:r>
      <w:r w:rsidR="004B1142" w:rsidRPr="004B1142">
        <w:rPr>
          <w:rFonts w:ascii="Arial" w:hAnsi="Arial" w:cs="Arial"/>
          <w:color w:val="000000"/>
        </w:rPr>
        <w:t>7</w:t>
      </w:r>
      <w:r w:rsidR="00AE2262" w:rsidRPr="004B1142">
        <w:rPr>
          <w:rFonts w:ascii="Arial" w:hAnsi="Arial" w:cs="Arial"/>
          <w:color w:val="000000"/>
        </w:rPr>
        <w:t>.</w:t>
      </w:r>
    </w:p>
    <w:p w:rsidR="002C6C7B" w:rsidRPr="004311B9" w:rsidRDefault="002F4EEE" w:rsidP="00B124CE">
      <w:pPr>
        <w:pStyle w:val="clanak-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(1) </w:t>
      </w:r>
      <w:r w:rsidR="004311B9">
        <w:rPr>
          <w:rFonts w:ascii="Arial" w:hAnsi="Arial" w:cs="Arial"/>
          <w:color w:val="000000"/>
        </w:rPr>
        <w:t xml:space="preserve">ŠSD "Ruđer" </w:t>
      </w:r>
      <w:r w:rsidR="00AE2262" w:rsidRPr="0023250B">
        <w:rPr>
          <w:rFonts w:ascii="Arial" w:hAnsi="Arial" w:cs="Arial"/>
          <w:color w:val="000000"/>
        </w:rPr>
        <w:t>upisan</w:t>
      </w:r>
      <w:r w:rsidR="002C6C7B" w:rsidRPr="0023250B">
        <w:rPr>
          <w:rFonts w:ascii="Arial" w:hAnsi="Arial" w:cs="Arial"/>
          <w:color w:val="000000"/>
        </w:rPr>
        <w:t xml:space="preserve"> je</w:t>
      </w:r>
      <w:r w:rsidR="00AE2262" w:rsidRPr="0023250B">
        <w:rPr>
          <w:rFonts w:ascii="Arial" w:hAnsi="Arial" w:cs="Arial"/>
          <w:color w:val="000000"/>
        </w:rPr>
        <w:t xml:space="preserve"> u Registar školskih sportskih društava (u daljnjem tekstu: Registar) Hrvatskoga školskoga sportskog saveza (u daljnjem tekstu: HŠSS) i time ima pravo sudjelovanja na natjecanjima u sklopu sustava natjecanja ŠSD-a.</w:t>
      </w:r>
      <w:r w:rsidR="002C6C7B" w:rsidRPr="0023250B">
        <w:rPr>
          <w:rFonts w:ascii="Arial" w:hAnsi="Arial" w:cs="Arial"/>
          <w:color w:val="000000"/>
        </w:rPr>
        <w:t xml:space="preserve"> </w:t>
      </w:r>
    </w:p>
    <w:p w:rsidR="004311B9" w:rsidRDefault="004311B9" w:rsidP="00B124CE">
      <w:pPr>
        <w:pStyle w:val="clanak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4311B9" w:rsidRPr="004B1142" w:rsidRDefault="00183761" w:rsidP="004311B9">
      <w:pPr>
        <w:pStyle w:val="clanak"/>
        <w:spacing w:before="0" w:beforeAutospacing="0"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>Članak 1</w:t>
      </w:r>
      <w:r w:rsidR="004B1142" w:rsidRPr="004B1142">
        <w:rPr>
          <w:rFonts w:ascii="Arial" w:hAnsi="Arial" w:cs="Arial"/>
          <w:color w:val="000000"/>
        </w:rPr>
        <w:t>8</w:t>
      </w:r>
      <w:r w:rsidR="00AE2262" w:rsidRPr="004B1142">
        <w:rPr>
          <w:rFonts w:ascii="Arial" w:hAnsi="Arial" w:cs="Arial"/>
          <w:color w:val="000000"/>
        </w:rPr>
        <w:t>.</w:t>
      </w:r>
    </w:p>
    <w:p w:rsidR="004311B9" w:rsidRDefault="002F4EEE" w:rsidP="004311B9">
      <w:pPr>
        <w:pStyle w:val="clanak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</w:t>
      </w:r>
      <w:r w:rsidR="00B124CE">
        <w:rPr>
          <w:rFonts w:ascii="Arial" w:hAnsi="Arial" w:cs="Arial"/>
          <w:color w:val="000000"/>
        </w:rPr>
        <w:t xml:space="preserve"> </w:t>
      </w:r>
      <w:r w:rsidR="002C6C7B" w:rsidRPr="0023250B">
        <w:rPr>
          <w:rFonts w:ascii="Arial" w:hAnsi="Arial" w:cs="Arial"/>
          <w:color w:val="000000"/>
        </w:rPr>
        <w:t>Organizatori školskih sportskih natjecanja u sustavu natjecanja ŠSD-a (u nastavku: natjecanja ŠSD-a) mogu biti školske ustanove, lokalni i regionalni školski sportski savezi ili organizacije koje djeluju u području sporta (sportski savezi i udruge).</w:t>
      </w:r>
    </w:p>
    <w:p w:rsidR="004311B9" w:rsidRDefault="002F4EEE" w:rsidP="004311B9">
      <w:pPr>
        <w:pStyle w:val="clanak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 w:rsidR="00AE2262" w:rsidRPr="0023250B">
        <w:rPr>
          <w:rFonts w:ascii="Arial" w:hAnsi="Arial" w:cs="Arial"/>
          <w:color w:val="000000"/>
        </w:rPr>
        <w:t>Za sva</w:t>
      </w:r>
      <w:r w:rsidR="002C6C7B" w:rsidRPr="0023250B">
        <w:rPr>
          <w:rFonts w:ascii="Arial" w:hAnsi="Arial" w:cs="Arial"/>
          <w:color w:val="000000"/>
        </w:rPr>
        <w:t xml:space="preserve">ko sportsko natjecanje učenika ŠSD-a </w:t>
      </w:r>
      <w:r w:rsidR="004311B9">
        <w:rPr>
          <w:rFonts w:ascii="Arial" w:hAnsi="Arial" w:cs="Arial"/>
          <w:color w:val="000000"/>
        </w:rPr>
        <w:t xml:space="preserve">"Ruđer" </w:t>
      </w:r>
      <w:r w:rsidR="00AE2262" w:rsidRPr="0023250B">
        <w:rPr>
          <w:rFonts w:ascii="Arial" w:hAnsi="Arial" w:cs="Arial"/>
          <w:color w:val="000000"/>
        </w:rPr>
        <w:t>u sustavu natjecanja ŠSD-a organizator mora dobiti suglasnost HŠSS-a.</w:t>
      </w:r>
    </w:p>
    <w:p w:rsidR="004311B9" w:rsidRDefault="002F4EEE" w:rsidP="004311B9">
      <w:pPr>
        <w:pStyle w:val="clanak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</w:t>
      </w:r>
      <w:r w:rsidR="00AE2262" w:rsidRPr="0023250B">
        <w:rPr>
          <w:rFonts w:ascii="Arial" w:hAnsi="Arial" w:cs="Arial"/>
          <w:color w:val="000000"/>
        </w:rPr>
        <w:t>HŠSS vodi evidenciju svih natjecanja.</w:t>
      </w:r>
    </w:p>
    <w:p w:rsidR="00AE2262" w:rsidRPr="004311B9" w:rsidRDefault="002F4EEE" w:rsidP="004311B9">
      <w:pPr>
        <w:pStyle w:val="clanak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(4) </w:t>
      </w:r>
      <w:r w:rsidR="00AE2262" w:rsidRPr="0023250B">
        <w:rPr>
          <w:rFonts w:ascii="Arial" w:hAnsi="Arial" w:cs="Arial"/>
          <w:color w:val="000000"/>
        </w:rPr>
        <w:t>Opća pravila organizacije i provedbe sustava natjecanja ŠSD-a donosi HŠSS.</w:t>
      </w:r>
    </w:p>
    <w:p w:rsidR="003A613F" w:rsidRDefault="003A613F" w:rsidP="002F4EEE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</w:p>
    <w:p w:rsidR="00AE2262" w:rsidRPr="00E13351" w:rsidRDefault="00AE2262" w:rsidP="002F4EEE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 w:rsidRPr="00E13351">
        <w:rPr>
          <w:rFonts w:ascii="Arial" w:hAnsi="Arial" w:cs="Arial"/>
          <w:b/>
          <w:color w:val="000000"/>
          <w:sz w:val="24"/>
          <w:szCs w:val="24"/>
        </w:rPr>
        <w:t>VI. FINANCIRANJE</w:t>
      </w:r>
    </w:p>
    <w:p w:rsidR="00DD4794" w:rsidRPr="004B1142" w:rsidRDefault="00DD4794" w:rsidP="00DD479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Članak 1</w:t>
      </w:r>
      <w:r w:rsidR="004B1142" w:rsidRPr="004B1142">
        <w:rPr>
          <w:rFonts w:ascii="Arial" w:hAnsi="Arial" w:cs="Arial"/>
          <w:sz w:val="24"/>
          <w:szCs w:val="24"/>
        </w:rPr>
        <w:t>9</w:t>
      </w:r>
      <w:r w:rsidRPr="004B1142">
        <w:rPr>
          <w:rFonts w:ascii="Arial" w:hAnsi="Arial" w:cs="Arial"/>
          <w:sz w:val="24"/>
          <w:szCs w:val="24"/>
        </w:rPr>
        <w:t>.</w:t>
      </w:r>
    </w:p>
    <w:p w:rsid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(1)</w:t>
      </w:r>
      <w:r w:rsidR="002F4EEE">
        <w:rPr>
          <w:rFonts w:ascii="Arial" w:hAnsi="Arial" w:cs="Arial"/>
          <w:sz w:val="24"/>
          <w:szCs w:val="24"/>
        </w:rPr>
        <w:t xml:space="preserve"> </w:t>
      </w:r>
      <w:r w:rsidRPr="002F4EEE">
        <w:rPr>
          <w:rFonts w:ascii="Arial" w:hAnsi="Arial" w:cs="Arial"/>
          <w:sz w:val="24"/>
          <w:szCs w:val="24"/>
        </w:rPr>
        <w:t xml:space="preserve">Sredstva za rad i aktivnosti ŠSD-a osiguravaju se iz državnog proračuna i iz proračuna jedinica lokalne i područne (regionalne) samouprave </w:t>
      </w:r>
    </w:p>
    <w:p w:rsidR="00DD4794" w:rsidRP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(2)</w:t>
      </w:r>
      <w:r w:rsidR="002F4EEE">
        <w:rPr>
          <w:rFonts w:ascii="Arial" w:hAnsi="Arial" w:cs="Arial"/>
          <w:sz w:val="24"/>
          <w:szCs w:val="24"/>
        </w:rPr>
        <w:t xml:space="preserve"> </w:t>
      </w:r>
      <w:r w:rsidRPr="002F4EEE">
        <w:rPr>
          <w:rFonts w:ascii="Arial" w:hAnsi="Arial" w:cs="Arial"/>
          <w:sz w:val="24"/>
          <w:szCs w:val="24"/>
        </w:rPr>
        <w:t xml:space="preserve">Sredstva za rad ŠSD-a mogu se osigurati i: 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iz materijalnih troškova škole,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 xml:space="preserve">sredstvima iz proračuna zajednice sportskih udruga općina, gradova i županija, 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 xml:space="preserve">sredstvima iz proračuna školskih sportskih saveza, 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sredstvima</w:t>
      </w:r>
      <w:r w:rsidRPr="002F4EEE">
        <w:rPr>
          <w:rFonts w:ascii="Arial" w:hAnsi="Arial" w:cs="Arial"/>
          <w:sz w:val="24"/>
          <w:szCs w:val="24"/>
          <w:lang w:val="es-GT"/>
        </w:rPr>
        <w:t xml:space="preserve"> Ministarstva nadležnog za školski sport,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lastRenderedPageBreak/>
        <w:t>sponzorstvom i donacijama,</w:t>
      </w:r>
    </w:p>
    <w:p w:rsidR="00DD4794" w:rsidRPr="002F4EEE" w:rsidRDefault="00DD4794" w:rsidP="00DD479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2F4EEE">
        <w:rPr>
          <w:rFonts w:ascii="Arial" w:hAnsi="Arial" w:cs="Arial"/>
          <w:sz w:val="24"/>
          <w:szCs w:val="24"/>
        </w:rPr>
        <w:t>i</w:t>
      </w:r>
      <w:r w:rsidRPr="002F4EEE">
        <w:rPr>
          <w:rFonts w:ascii="Arial" w:hAnsi="Arial" w:cs="Arial"/>
          <w:sz w:val="24"/>
          <w:szCs w:val="24"/>
          <w:lang w:val="fr-FR"/>
        </w:rPr>
        <w:t>z drugih izvora u skladu sa zakonom.</w:t>
      </w:r>
    </w:p>
    <w:p w:rsidR="00DD4794" w:rsidRP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s-GT"/>
        </w:rPr>
        <w:t>(</w:t>
      </w:r>
      <w:r w:rsidRPr="002F4EEE">
        <w:rPr>
          <w:rFonts w:ascii="Arial" w:hAnsi="Arial" w:cs="Arial"/>
          <w:sz w:val="24"/>
          <w:szCs w:val="24"/>
          <w:lang w:val="es-GT"/>
        </w:rPr>
        <w:t>3)</w:t>
      </w:r>
      <w:r w:rsidR="002F4EEE">
        <w:rPr>
          <w:rFonts w:ascii="Arial" w:hAnsi="Arial" w:cs="Arial"/>
          <w:sz w:val="24"/>
          <w:szCs w:val="24"/>
          <w:lang w:val="es-GT"/>
        </w:rPr>
        <w:t xml:space="preserve"> </w:t>
      </w:r>
      <w:r w:rsidRPr="002F4EEE">
        <w:rPr>
          <w:rFonts w:ascii="Arial" w:hAnsi="Arial" w:cs="Arial"/>
          <w:sz w:val="24"/>
          <w:szCs w:val="24"/>
          <w:lang w:val="es-GT"/>
        </w:rPr>
        <w:t xml:space="preserve">ŠŠD </w:t>
      </w:r>
      <w:r w:rsidRPr="002F4EEE">
        <w:rPr>
          <w:rFonts w:ascii="Arial" w:hAnsi="Arial" w:cs="Arial"/>
          <w:sz w:val="24"/>
          <w:szCs w:val="24"/>
        </w:rPr>
        <w:t>nema poseban račun nego se njegova novčana sredstva vode na računu škole.</w:t>
      </w:r>
    </w:p>
    <w:p w:rsidR="00DD4794" w:rsidRP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(4)</w:t>
      </w:r>
      <w:r w:rsidR="002F4EEE">
        <w:rPr>
          <w:rFonts w:ascii="Arial" w:hAnsi="Arial" w:cs="Arial"/>
          <w:sz w:val="24"/>
          <w:szCs w:val="24"/>
        </w:rPr>
        <w:t xml:space="preserve"> </w:t>
      </w:r>
      <w:r w:rsidRPr="002F4EEE">
        <w:rPr>
          <w:rFonts w:ascii="Arial" w:hAnsi="Arial" w:cs="Arial"/>
          <w:sz w:val="24"/>
          <w:szCs w:val="24"/>
        </w:rPr>
        <w:t xml:space="preserve">Škola će obavljati financijske, računovodstvene, knjigovodstvene i blagajničke poslove ŠSD-a. </w:t>
      </w:r>
    </w:p>
    <w:p w:rsidR="00DD4794" w:rsidRP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(5)</w:t>
      </w:r>
      <w:r w:rsidR="002F4EEE">
        <w:rPr>
          <w:rFonts w:ascii="Arial" w:hAnsi="Arial" w:cs="Arial"/>
          <w:sz w:val="24"/>
          <w:szCs w:val="24"/>
        </w:rPr>
        <w:t xml:space="preserve"> </w:t>
      </w:r>
      <w:r w:rsidRPr="002F4EEE">
        <w:rPr>
          <w:rFonts w:ascii="Arial" w:hAnsi="Arial" w:cs="Arial"/>
          <w:sz w:val="24"/>
          <w:szCs w:val="24"/>
        </w:rPr>
        <w:t>Ukupan prihod ŠSD-a čine sva novčana sredstva iz ovog članka koja ŠSD ostvari tijekom godine i mogu se koristiti isključivo za rad ŠSD-a.</w:t>
      </w:r>
    </w:p>
    <w:p w:rsidR="00DD4794" w:rsidRPr="002F4EEE" w:rsidRDefault="00DD4794" w:rsidP="00DD479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4EEE">
        <w:rPr>
          <w:rFonts w:ascii="Arial" w:hAnsi="Arial" w:cs="Arial"/>
          <w:sz w:val="24"/>
          <w:szCs w:val="24"/>
        </w:rPr>
        <w:t>(6)</w:t>
      </w:r>
      <w:r w:rsidR="002F4EEE">
        <w:rPr>
          <w:rFonts w:ascii="Arial" w:hAnsi="Arial" w:cs="Arial"/>
          <w:sz w:val="24"/>
          <w:szCs w:val="24"/>
        </w:rPr>
        <w:t xml:space="preserve"> </w:t>
      </w:r>
      <w:r w:rsidRPr="002F4EEE">
        <w:rPr>
          <w:rFonts w:ascii="Arial" w:hAnsi="Arial" w:cs="Arial"/>
          <w:sz w:val="24"/>
          <w:szCs w:val="24"/>
        </w:rPr>
        <w:t>Novčana sredstva se mogu trošiti temeljem odluke voditelja ŠSD-a ili ravnatelja škola, a nalogodavac za isplate je ravnatelj škole.</w:t>
      </w:r>
    </w:p>
    <w:p w:rsidR="003A613F" w:rsidRDefault="003A613F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</w:p>
    <w:p w:rsidR="00AE2262" w:rsidRPr="002F4EEE" w:rsidRDefault="002F4EEE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VII</w:t>
      </w:r>
      <w:r w:rsidR="00AE2262" w:rsidRPr="002F4EEE">
        <w:rPr>
          <w:rFonts w:ascii="Arial" w:hAnsi="Arial" w:cs="Arial"/>
          <w:b/>
          <w:color w:val="000000"/>
          <w:sz w:val="24"/>
          <w:szCs w:val="24"/>
        </w:rPr>
        <w:t>. ZDRAVSTVENA ZAŠTITA</w:t>
      </w:r>
    </w:p>
    <w:p w:rsidR="002F4EEE" w:rsidRPr="004B1142" w:rsidRDefault="00183761" w:rsidP="002F4EEE">
      <w:pPr>
        <w:pStyle w:val="clanak-"/>
        <w:spacing w:before="0" w:beforeAutospacing="0" w:after="0" w:afterAutospacing="0"/>
        <w:rPr>
          <w:rFonts w:ascii="Arial" w:hAnsi="Arial" w:cs="Arial"/>
          <w:color w:val="000000"/>
        </w:rPr>
      </w:pPr>
      <w:r w:rsidRPr="004B1142">
        <w:rPr>
          <w:rFonts w:ascii="Arial" w:hAnsi="Arial" w:cs="Arial"/>
          <w:color w:val="000000"/>
        </w:rPr>
        <w:t xml:space="preserve">Članak </w:t>
      </w:r>
      <w:r w:rsidR="004B1142" w:rsidRPr="004B1142">
        <w:rPr>
          <w:rFonts w:ascii="Arial" w:hAnsi="Arial" w:cs="Arial"/>
          <w:color w:val="000000"/>
        </w:rPr>
        <w:t>20</w:t>
      </w:r>
      <w:r w:rsidR="00AE2262" w:rsidRPr="004B1142">
        <w:rPr>
          <w:rFonts w:ascii="Arial" w:hAnsi="Arial" w:cs="Arial"/>
          <w:color w:val="000000"/>
        </w:rPr>
        <w:t>.</w:t>
      </w:r>
    </w:p>
    <w:p w:rsidR="002F4EEE" w:rsidRDefault="002F4EEE" w:rsidP="002F4EEE">
      <w:pPr>
        <w:pStyle w:val="clanak-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(1) </w:t>
      </w:r>
      <w:r w:rsidR="00AE2262" w:rsidRPr="002F4EEE">
        <w:rPr>
          <w:rFonts w:ascii="Arial" w:hAnsi="Arial" w:cs="Arial"/>
          <w:color w:val="000000"/>
        </w:rPr>
        <w:t>U školskim sportskim natjecanjima može sudjelovati učenik za kojeg je utvrđena opća zdravstvena sposobnost.</w:t>
      </w:r>
    </w:p>
    <w:p w:rsidR="002F4EEE" w:rsidRDefault="002F4EEE" w:rsidP="002F4EEE">
      <w:pPr>
        <w:pStyle w:val="clanak-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 w:rsidR="00AE2262" w:rsidRPr="002F4EEE">
        <w:rPr>
          <w:rFonts w:ascii="Arial" w:hAnsi="Arial" w:cs="Arial"/>
          <w:color w:val="000000"/>
        </w:rPr>
        <w:t>Opću i posebnu zdravstvenu sposobnost učenika za sudjelovanje na natjecanjima ŠSD-a utvrđuje nadležan liječnik, specijalist školske medicine odnosno izabrani liječnik specijalist opće i/ili obiteljske medicine.</w:t>
      </w:r>
    </w:p>
    <w:p w:rsidR="00E02DCD" w:rsidRPr="002F4EEE" w:rsidRDefault="002F4EEE" w:rsidP="002F4EEE">
      <w:pPr>
        <w:pStyle w:val="clanak-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(3) </w:t>
      </w:r>
      <w:r w:rsidR="00AE2262" w:rsidRPr="002F4EEE">
        <w:rPr>
          <w:rFonts w:ascii="Arial" w:hAnsi="Arial" w:cs="Arial"/>
          <w:color w:val="000000"/>
        </w:rPr>
        <w:t>Ako ŠSD ili škola ne poštuju odredbe iz stavka 1. i 2. ovog članka, HŠSS može ŠSD-u zabraniti nastupe na natjecanjima ŠSD-a.</w:t>
      </w:r>
    </w:p>
    <w:p w:rsidR="002F4EEE" w:rsidRDefault="002F4EEE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</w:p>
    <w:p w:rsidR="00AE2262" w:rsidRPr="002F4EEE" w:rsidRDefault="002F4EEE" w:rsidP="00AE2262">
      <w:pPr>
        <w:pStyle w:val="t-11-9-sred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VIII. </w:t>
      </w:r>
      <w:r w:rsidR="00AE2262" w:rsidRPr="002F4EEE">
        <w:rPr>
          <w:rFonts w:ascii="Arial" w:hAnsi="Arial" w:cs="Arial"/>
          <w:b/>
          <w:color w:val="000000"/>
          <w:sz w:val="24"/>
          <w:szCs w:val="24"/>
        </w:rPr>
        <w:t xml:space="preserve"> PRIJELAZNE I ZAVRŠNE ODREDBE</w:t>
      </w:r>
    </w:p>
    <w:p w:rsidR="00E02DCD" w:rsidRPr="0023250B" w:rsidRDefault="00E02DCD" w:rsidP="0023250B">
      <w:pPr>
        <w:rPr>
          <w:rFonts w:ascii="Arial" w:hAnsi="Arial" w:cs="Arial"/>
          <w:b/>
        </w:rPr>
      </w:pPr>
    </w:p>
    <w:p w:rsidR="00E02DCD" w:rsidRPr="004B1142" w:rsidRDefault="00183761" w:rsidP="00E02DCD">
      <w:pPr>
        <w:jc w:val="center"/>
        <w:rPr>
          <w:rFonts w:ascii="Arial" w:hAnsi="Arial" w:cs="Arial"/>
        </w:rPr>
      </w:pPr>
      <w:r w:rsidRPr="004B1142">
        <w:rPr>
          <w:rFonts w:ascii="Arial" w:hAnsi="Arial" w:cs="Arial"/>
        </w:rPr>
        <w:t>Članak 2</w:t>
      </w:r>
      <w:r w:rsidR="004B1142" w:rsidRPr="004B1142">
        <w:rPr>
          <w:rFonts w:ascii="Arial" w:hAnsi="Arial" w:cs="Arial"/>
        </w:rPr>
        <w:t>1</w:t>
      </w:r>
      <w:r w:rsidR="00E02DCD" w:rsidRPr="004B1142">
        <w:rPr>
          <w:rFonts w:ascii="Arial" w:hAnsi="Arial" w:cs="Arial"/>
        </w:rPr>
        <w:t>.</w:t>
      </w:r>
    </w:p>
    <w:p w:rsidR="00CD427B" w:rsidRPr="0023250B" w:rsidRDefault="00CD427B" w:rsidP="002F4EEE">
      <w:pPr>
        <w:rPr>
          <w:rFonts w:ascii="Arial" w:hAnsi="Arial" w:cs="Arial"/>
        </w:rPr>
      </w:pPr>
      <w:r w:rsidRPr="0023250B">
        <w:rPr>
          <w:rFonts w:ascii="Arial" w:hAnsi="Arial" w:cs="Arial"/>
        </w:rPr>
        <w:t>Ovaj P</w:t>
      </w:r>
      <w:r w:rsidR="002F4EEE">
        <w:rPr>
          <w:rFonts w:ascii="Arial" w:hAnsi="Arial" w:cs="Arial"/>
        </w:rPr>
        <w:t xml:space="preserve">oslovnik </w:t>
      </w:r>
      <w:r w:rsidRPr="0023250B">
        <w:rPr>
          <w:rFonts w:ascii="Arial" w:hAnsi="Arial" w:cs="Arial"/>
        </w:rPr>
        <w:t xml:space="preserve"> stupa na snagu danom objavljivanja na oglasnoj ploči Škole.</w:t>
      </w:r>
    </w:p>
    <w:p w:rsidR="00CD427B" w:rsidRPr="0023250B" w:rsidRDefault="00CD427B" w:rsidP="00CD427B">
      <w:pPr>
        <w:pStyle w:val="Naslov3"/>
        <w:rPr>
          <w:rFonts w:ascii="Arial" w:hAnsi="Arial" w:cs="Arial"/>
          <w:sz w:val="24"/>
          <w:szCs w:val="24"/>
        </w:rPr>
      </w:pPr>
    </w:p>
    <w:p w:rsidR="004B1142" w:rsidRDefault="00CD427B" w:rsidP="004B1142">
      <w:pPr>
        <w:pStyle w:val="klasa2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 xml:space="preserve">      </w:t>
      </w:r>
    </w:p>
    <w:p w:rsidR="004B1142" w:rsidRDefault="00CD427B" w:rsidP="004B1142">
      <w:pPr>
        <w:pStyle w:val="klasa2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 xml:space="preserve"> Predsjednica Školskog odbora:</w:t>
      </w:r>
    </w:p>
    <w:p w:rsidR="004B1142" w:rsidRPr="0023250B" w:rsidRDefault="004B1142" w:rsidP="004B1142">
      <w:pPr>
        <w:pStyle w:val="klasa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Nada Pitinac, </w:t>
      </w:r>
      <w:proofErr w:type="spellStart"/>
      <w:r>
        <w:rPr>
          <w:rFonts w:ascii="Arial" w:hAnsi="Arial" w:cs="Arial"/>
          <w:color w:val="000000"/>
        </w:rPr>
        <w:t>dipl</w:t>
      </w:r>
      <w:proofErr w:type="spellEnd"/>
      <w:r>
        <w:rPr>
          <w:rFonts w:ascii="Arial" w:hAnsi="Arial" w:cs="Arial"/>
          <w:color w:val="000000"/>
        </w:rPr>
        <w:t>. inž.</w:t>
      </w:r>
    </w:p>
    <w:p w:rsidR="00CD427B" w:rsidRPr="0023250B" w:rsidRDefault="001B4F25" w:rsidP="00CD427B">
      <w:pPr>
        <w:pStyle w:val="klasa2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CD427B" w:rsidRPr="0023250B" w:rsidRDefault="00CD427B" w:rsidP="00CD427B">
      <w:pPr>
        <w:rPr>
          <w:rFonts w:ascii="Arial" w:hAnsi="Arial" w:cs="Arial"/>
        </w:rPr>
      </w:pPr>
    </w:p>
    <w:p w:rsidR="00AE2262" w:rsidRPr="0023250B" w:rsidRDefault="00CD427B" w:rsidP="00CD427B">
      <w:pPr>
        <w:rPr>
          <w:rFonts w:ascii="Arial" w:hAnsi="Arial" w:cs="Arial"/>
        </w:rPr>
      </w:pPr>
      <w:r w:rsidRPr="0023250B">
        <w:rPr>
          <w:rFonts w:ascii="Arial" w:hAnsi="Arial" w:cs="Arial"/>
        </w:rPr>
        <w:t>Ovaj Pravilnik je objavljen na oglasnoj ploči Škole dana</w:t>
      </w:r>
      <w:r w:rsidR="009314B5">
        <w:rPr>
          <w:rFonts w:ascii="Arial" w:hAnsi="Arial" w:cs="Arial"/>
        </w:rPr>
        <w:t xml:space="preserve"> 7.10. 2014.</w:t>
      </w:r>
    </w:p>
    <w:p w:rsidR="00AE2262" w:rsidRPr="0023250B" w:rsidRDefault="00AE2262" w:rsidP="00CD427B">
      <w:pPr>
        <w:pStyle w:val="klasa2"/>
        <w:jc w:val="both"/>
        <w:rPr>
          <w:rFonts w:ascii="Arial" w:hAnsi="Arial" w:cs="Arial"/>
          <w:color w:val="000000"/>
        </w:rPr>
      </w:pPr>
      <w:r w:rsidRPr="0023250B">
        <w:rPr>
          <w:rFonts w:ascii="Arial" w:hAnsi="Arial" w:cs="Arial"/>
          <w:color w:val="000000"/>
        </w:rPr>
        <w:tab/>
      </w:r>
    </w:p>
    <w:sectPr w:rsidR="00AE2262" w:rsidRPr="0023250B" w:rsidSect="0054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30" w:rsidRDefault="00713E30" w:rsidP="00FB1EC2">
      <w:r>
        <w:separator/>
      </w:r>
    </w:p>
  </w:endnote>
  <w:endnote w:type="continuationSeparator" w:id="0">
    <w:p w:rsidR="00713E30" w:rsidRDefault="00713E30" w:rsidP="00FB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30" w:rsidRDefault="00713E30" w:rsidP="00FB1EC2">
      <w:r>
        <w:separator/>
      </w:r>
    </w:p>
  </w:footnote>
  <w:footnote w:type="continuationSeparator" w:id="0">
    <w:p w:rsidR="00713E30" w:rsidRDefault="00713E30" w:rsidP="00FB1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304D6"/>
    <w:multiLevelType w:val="hybridMultilevel"/>
    <w:tmpl w:val="66C4F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93CA6"/>
    <w:multiLevelType w:val="hybridMultilevel"/>
    <w:tmpl w:val="ADCCDF9E"/>
    <w:lvl w:ilvl="0" w:tplc="F50A4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85A"/>
    <w:multiLevelType w:val="hybridMultilevel"/>
    <w:tmpl w:val="1690E0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F23CA"/>
    <w:multiLevelType w:val="hybridMultilevel"/>
    <w:tmpl w:val="5B204BC4"/>
    <w:lvl w:ilvl="0" w:tplc="548AB30C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401BD"/>
    <w:rsid w:val="00037742"/>
    <w:rsid w:val="00044311"/>
    <w:rsid w:val="00105B98"/>
    <w:rsid w:val="00141EF7"/>
    <w:rsid w:val="00160774"/>
    <w:rsid w:val="00183761"/>
    <w:rsid w:val="001B4F25"/>
    <w:rsid w:val="001E675C"/>
    <w:rsid w:val="001F0E07"/>
    <w:rsid w:val="001F57CA"/>
    <w:rsid w:val="0023250B"/>
    <w:rsid w:val="00271DB1"/>
    <w:rsid w:val="002A4EDE"/>
    <w:rsid w:val="002C6C7B"/>
    <w:rsid w:val="002D51E0"/>
    <w:rsid w:val="002F4EEE"/>
    <w:rsid w:val="003A613F"/>
    <w:rsid w:val="003B16D7"/>
    <w:rsid w:val="003D28C2"/>
    <w:rsid w:val="00430BAD"/>
    <w:rsid w:val="004311B9"/>
    <w:rsid w:val="0046305E"/>
    <w:rsid w:val="0046561C"/>
    <w:rsid w:val="004B1142"/>
    <w:rsid w:val="004B27E2"/>
    <w:rsid w:val="004B5B12"/>
    <w:rsid w:val="00525488"/>
    <w:rsid w:val="00547036"/>
    <w:rsid w:val="005910F7"/>
    <w:rsid w:val="005A306F"/>
    <w:rsid w:val="005C1572"/>
    <w:rsid w:val="00614E04"/>
    <w:rsid w:val="00690A0F"/>
    <w:rsid w:val="006F18B5"/>
    <w:rsid w:val="00713E30"/>
    <w:rsid w:val="007559D9"/>
    <w:rsid w:val="007639CB"/>
    <w:rsid w:val="0077318C"/>
    <w:rsid w:val="00773350"/>
    <w:rsid w:val="007936BA"/>
    <w:rsid w:val="00842013"/>
    <w:rsid w:val="008515B0"/>
    <w:rsid w:val="008737FD"/>
    <w:rsid w:val="008F6B7C"/>
    <w:rsid w:val="00925958"/>
    <w:rsid w:val="00926B7E"/>
    <w:rsid w:val="009314B5"/>
    <w:rsid w:val="009D3291"/>
    <w:rsid w:val="009D38AF"/>
    <w:rsid w:val="009E539C"/>
    <w:rsid w:val="00A14ABB"/>
    <w:rsid w:val="00A50C18"/>
    <w:rsid w:val="00A57B52"/>
    <w:rsid w:val="00A73BD6"/>
    <w:rsid w:val="00AA1BA5"/>
    <w:rsid w:val="00AB6716"/>
    <w:rsid w:val="00AE1BC0"/>
    <w:rsid w:val="00AE2262"/>
    <w:rsid w:val="00B124CE"/>
    <w:rsid w:val="00B21CE9"/>
    <w:rsid w:val="00B610BC"/>
    <w:rsid w:val="00BB30C2"/>
    <w:rsid w:val="00BD6C84"/>
    <w:rsid w:val="00C01FED"/>
    <w:rsid w:val="00C27FE1"/>
    <w:rsid w:val="00C401BD"/>
    <w:rsid w:val="00C625C6"/>
    <w:rsid w:val="00C819FD"/>
    <w:rsid w:val="00C97074"/>
    <w:rsid w:val="00CC0A5D"/>
    <w:rsid w:val="00CD0723"/>
    <w:rsid w:val="00CD427B"/>
    <w:rsid w:val="00CF5E16"/>
    <w:rsid w:val="00D43F5F"/>
    <w:rsid w:val="00D65AE4"/>
    <w:rsid w:val="00D939E7"/>
    <w:rsid w:val="00DB4DEF"/>
    <w:rsid w:val="00DC09C9"/>
    <w:rsid w:val="00DD44A6"/>
    <w:rsid w:val="00DD4794"/>
    <w:rsid w:val="00E02DCD"/>
    <w:rsid w:val="00E13351"/>
    <w:rsid w:val="00F725A9"/>
    <w:rsid w:val="00F852F1"/>
    <w:rsid w:val="00FA0C77"/>
    <w:rsid w:val="00FB1019"/>
    <w:rsid w:val="00FB1EC2"/>
    <w:rsid w:val="00FE1547"/>
    <w:rsid w:val="00FF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0B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B610BC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</w:rPr>
  </w:style>
  <w:style w:type="paragraph" w:styleId="Naslov2">
    <w:name w:val="heading 2"/>
    <w:basedOn w:val="Normal"/>
    <w:link w:val="Naslov2Char"/>
    <w:uiPriority w:val="9"/>
    <w:qFormat/>
    <w:rsid w:val="00B610BC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02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Zaglavlje">
    <w:name w:val="header"/>
    <w:basedOn w:val="Normal"/>
    <w:link w:val="ZaglavljeChar"/>
    <w:rsid w:val="00FB1E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B1E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B1E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B1EC2"/>
    <w:rPr>
      <w:sz w:val="24"/>
      <w:szCs w:val="24"/>
    </w:rPr>
  </w:style>
  <w:style w:type="paragraph" w:customStyle="1" w:styleId="clanak-">
    <w:name w:val="clanak-"/>
    <w:basedOn w:val="Normal"/>
    <w:rsid w:val="00AE2262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AE226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lanak">
    <w:name w:val="clanak"/>
    <w:basedOn w:val="Normal"/>
    <w:rsid w:val="00AE2262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AE2262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AE2262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DB4DEF"/>
    <w:rPr>
      <w:b/>
      <w:bCs/>
    </w:rPr>
  </w:style>
  <w:style w:type="paragraph" w:styleId="StandardWeb">
    <w:name w:val="Normal (Web)"/>
    <w:basedOn w:val="Normal"/>
    <w:uiPriority w:val="99"/>
    <w:unhideWhenUsed/>
    <w:rsid w:val="00DB4DEF"/>
    <w:pPr>
      <w:spacing w:before="100" w:beforeAutospacing="1" w:after="100" w:afterAutospacing="1"/>
    </w:pPr>
    <w:rPr>
      <w:lang w:val="en-US" w:eastAsia="en-US"/>
    </w:rPr>
  </w:style>
  <w:style w:type="character" w:customStyle="1" w:styleId="Naslov1Char">
    <w:name w:val="Naslov 1 Char"/>
    <w:link w:val="Naslov1"/>
    <w:uiPriority w:val="9"/>
    <w:rsid w:val="00B610BC"/>
    <w:rPr>
      <w:b/>
      <w:bCs/>
      <w:color w:val="666666"/>
      <w:kern w:val="36"/>
      <w:sz w:val="36"/>
      <w:szCs w:val="36"/>
    </w:rPr>
  </w:style>
  <w:style w:type="character" w:customStyle="1" w:styleId="Naslov2Char">
    <w:name w:val="Naslov 2 Char"/>
    <w:link w:val="Naslov2"/>
    <w:uiPriority w:val="9"/>
    <w:rsid w:val="00B610BC"/>
    <w:rPr>
      <w:b/>
      <w:bCs/>
      <w:color w:val="999999"/>
      <w:sz w:val="21"/>
      <w:szCs w:val="21"/>
    </w:rPr>
  </w:style>
  <w:style w:type="character" w:customStyle="1" w:styleId="Naslov3Char">
    <w:name w:val="Naslov 3 Char"/>
    <w:link w:val="Naslov3"/>
    <w:semiHidden/>
    <w:rsid w:val="00E02DC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paragraph" w:styleId="Tijeloteksta">
    <w:name w:val="Body Text"/>
    <w:basedOn w:val="Normal"/>
    <w:link w:val="TijelotekstaChar"/>
    <w:rsid w:val="00CD427B"/>
    <w:pPr>
      <w:jc w:val="both"/>
    </w:pPr>
  </w:style>
  <w:style w:type="character" w:customStyle="1" w:styleId="TijelotekstaChar">
    <w:name w:val="Tijelo teksta Char"/>
    <w:link w:val="Tijeloteksta"/>
    <w:rsid w:val="00CD427B"/>
    <w:rPr>
      <w:sz w:val="24"/>
      <w:szCs w:val="24"/>
      <w:lang w:val="hr-HR"/>
    </w:rPr>
  </w:style>
  <w:style w:type="paragraph" w:styleId="Bezproreda">
    <w:name w:val="No Spacing"/>
    <w:uiPriority w:val="1"/>
    <w:qFormat/>
    <w:rsid w:val="00105B98"/>
    <w:rPr>
      <w:rFonts w:ascii="Calibri" w:eastAsia="Calibri" w:hAnsi="Calibri"/>
      <w:sz w:val="22"/>
      <w:szCs w:val="22"/>
      <w:lang w:eastAsia="en-US"/>
    </w:rPr>
  </w:style>
  <w:style w:type="paragraph" w:styleId="Tijeloteksta2">
    <w:name w:val="Body Text 2"/>
    <w:basedOn w:val="Normal"/>
    <w:link w:val="Tijeloteksta2Char"/>
    <w:rsid w:val="0046561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6561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2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4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724757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095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2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03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23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99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50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797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66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42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96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64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329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63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3124">
                          <w:marLeft w:val="-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335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67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910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820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79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746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67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739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936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19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4150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2020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54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993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52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0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9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384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3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71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773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312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24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20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797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29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77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915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9029">
                          <w:marLeft w:val="-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03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201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000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962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47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31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13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434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30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59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886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758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55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79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50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30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205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28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60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49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341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9931">
                          <w:marLeft w:val="-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29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4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733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621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32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32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363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051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622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25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096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75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494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78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33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4744">
                          <w:marLeft w:val="-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976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085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101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31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7487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881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15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420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33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722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800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8911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92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867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54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647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532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19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63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0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466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233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4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119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22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57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701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5057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47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287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003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903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486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721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931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764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7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929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911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977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980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41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87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9863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6122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68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64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0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19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169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7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17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2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643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43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007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592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91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5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yperlink" Target="http://www.zakon.hr/cms.htm?id=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://www.zakon.hr/cms.htm?id=476" TargetMode="Externa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://www.zakon.hr/cms.htm?id=6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386B2-3710-4BE1-969D-34730E31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10396</CharactersWithSpaces>
  <SharedDoc>false</SharedDoc>
  <HLinks>
    <vt:vector size="96" baseType="variant">
      <vt:variant>
        <vt:i4>8192116</vt:i4>
      </vt:variant>
      <vt:variant>
        <vt:i4>45</vt:i4>
      </vt:variant>
      <vt:variant>
        <vt:i4>0</vt:i4>
      </vt:variant>
      <vt:variant>
        <vt:i4>5</vt:i4>
      </vt:variant>
      <vt:variant>
        <vt:lpwstr>http://www.zakon.hr/cms.htm?id=476</vt:lpwstr>
      </vt:variant>
      <vt:variant>
        <vt:lpwstr/>
      </vt:variant>
      <vt:variant>
        <vt:i4>4784195</vt:i4>
      </vt:variant>
      <vt:variant>
        <vt:i4>42</vt:i4>
      </vt:variant>
      <vt:variant>
        <vt:i4>0</vt:i4>
      </vt:variant>
      <vt:variant>
        <vt:i4>5</vt:i4>
      </vt:variant>
      <vt:variant>
        <vt:lpwstr>http://www.zakon.hr/cms.htm?id=60</vt:lpwstr>
      </vt:variant>
      <vt:variant>
        <vt:lpwstr/>
      </vt:variant>
      <vt:variant>
        <vt:i4>4849731</vt:i4>
      </vt:variant>
      <vt:variant>
        <vt:i4>39</vt:i4>
      </vt:variant>
      <vt:variant>
        <vt:i4>0</vt:i4>
      </vt:variant>
      <vt:variant>
        <vt:i4>5</vt:i4>
      </vt:variant>
      <vt:variant>
        <vt:lpwstr>http://www.zakon.hr/cms.htm?id=59</vt:lpwstr>
      </vt:variant>
      <vt:variant>
        <vt:lpwstr/>
      </vt:variant>
      <vt:variant>
        <vt:i4>4849731</vt:i4>
      </vt:variant>
      <vt:variant>
        <vt:i4>36</vt:i4>
      </vt:variant>
      <vt:variant>
        <vt:i4>0</vt:i4>
      </vt:variant>
      <vt:variant>
        <vt:i4>5</vt:i4>
      </vt:variant>
      <vt:variant>
        <vt:lpwstr>http://www.zakon.hr/cms.htm?id=58</vt:lpwstr>
      </vt:variant>
      <vt:variant>
        <vt:lpwstr/>
      </vt:variant>
      <vt:variant>
        <vt:i4>4849731</vt:i4>
      </vt:variant>
      <vt:variant>
        <vt:i4>33</vt:i4>
      </vt:variant>
      <vt:variant>
        <vt:i4>0</vt:i4>
      </vt:variant>
      <vt:variant>
        <vt:i4>5</vt:i4>
      </vt:variant>
      <vt:variant>
        <vt:lpwstr>http://www.zakon.hr/cms.htm?id=57</vt:lpwstr>
      </vt:variant>
      <vt:variant>
        <vt:lpwstr/>
      </vt:variant>
      <vt:variant>
        <vt:i4>4849731</vt:i4>
      </vt:variant>
      <vt:variant>
        <vt:i4>30</vt:i4>
      </vt:variant>
      <vt:variant>
        <vt:i4>0</vt:i4>
      </vt:variant>
      <vt:variant>
        <vt:i4>5</vt:i4>
      </vt:variant>
      <vt:variant>
        <vt:lpwstr>http://www.zakon.hr/cms.htm?id=56</vt:lpwstr>
      </vt:variant>
      <vt:variant>
        <vt:lpwstr/>
      </vt:variant>
      <vt:variant>
        <vt:i4>8061051</vt:i4>
      </vt:variant>
      <vt:variant>
        <vt:i4>27</vt:i4>
      </vt:variant>
      <vt:variant>
        <vt:i4>0</vt:i4>
      </vt:variant>
      <vt:variant>
        <vt:i4>5</vt:i4>
      </vt:variant>
      <vt:variant>
        <vt:lpwstr>http://www.zakon.hr/cms.htm?id=480</vt:lpwstr>
      </vt:variant>
      <vt:variant>
        <vt:lpwstr/>
      </vt:variant>
      <vt:variant>
        <vt:i4>8126587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http://www.zakon.hr/cms.htm?id=182</vt:lpwstr>
      </vt:variant>
      <vt:variant>
        <vt:lpwstr/>
      </vt:variant>
      <vt:variant>
        <vt:i4>4718659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http://www.zakon.hr/cms.htm?id=73</vt:lpwstr>
      </vt:variant>
      <vt:variant>
        <vt:lpwstr/>
      </vt:variant>
      <vt:variant>
        <vt:i4>4718659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http://www.zakon.hr/cms.htm?id=72</vt:lpwstr>
      </vt:variant>
      <vt:variant>
        <vt:lpwstr/>
      </vt:variant>
      <vt:variant>
        <vt:i4>4718659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http://www.zakon.hr/cms.htm?id=71</vt:lpwstr>
      </vt:variant>
      <vt:variant>
        <vt:lpwstr/>
      </vt:variant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http://www.zakon.hr/cms.htm?id=70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http://www.zakon.hr/cms.htm?id=69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http://www.zakon.hr/cms.htm?id=68</vt:lpwstr>
      </vt:variant>
      <vt:variant>
        <vt:lpwstr/>
      </vt:variant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http://www.zakon.hr/cms.htm?id=67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t</cp:lastModifiedBy>
  <cp:revision>7</cp:revision>
  <cp:lastPrinted>2014-10-07T11:32:00Z</cp:lastPrinted>
  <dcterms:created xsi:type="dcterms:W3CDTF">2014-10-06T09:42:00Z</dcterms:created>
  <dcterms:modified xsi:type="dcterms:W3CDTF">2014-10-07T11:32:00Z</dcterms:modified>
</cp:coreProperties>
</file>