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Pr="00027A70" w:rsidRDefault="00B748B9" w:rsidP="00AA218D">
      <w:pPr>
        <w:rPr>
          <w:rFonts w:ascii="Arial" w:hAnsi="Arial" w:cs="Arial"/>
          <w:b/>
          <w:sz w:val="22"/>
          <w:szCs w:val="22"/>
        </w:rPr>
      </w:pPr>
    </w:p>
    <w:p w:rsidR="00AC3A16" w:rsidRPr="00027A70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027A70">
        <w:rPr>
          <w:rFonts w:ascii="Arial" w:hAnsi="Arial" w:cs="Arial"/>
          <w:b/>
          <w:sz w:val="22"/>
          <w:szCs w:val="22"/>
        </w:rPr>
        <w:t xml:space="preserve"> </w:t>
      </w:r>
      <w:r w:rsidR="00C40C3B" w:rsidRPr="00027A70">
        <w:rPr>
          <w:rFonts w:ascii="Arial" w:hAnsi="Arial" w:cs="Arial"/>
          <w:b/>
          <w:sz w:val="22"/>
          <w:szCs w:val="22"/>
        </w:rPr>
        <w:t>4</w:t>
      </w:r>
      <w:r w:rsidR="00670E34" w:rsidRPr="00027A70">
        <w:rPr>
          <w:rFonts w:ascii="Arial" w:hAnsi="Arial" w:cs="Arial"/>
          <w:b/>
          <w:sz w:val="22"/>
          <w:szCs w:val="22"/>
        </w:rPr>
        <w:t>3</w:t>
      </w:r>
      <w:r w:rsidRPr="00027A70">
        <w:rPr>
          <w:rFonts w:ascii="Arial" w:hAnsi="Arial" w:cs="Arial"/>
          <w:b/>
          <w:sz w:val="22"/>
          <w:szCs w:val="22"/>
        </w:rPr>
        <w:t xml:space="preserve">. </w:t>
      </w:r>
      <w:r w:rsidR="001D2FE9" w:rsidRPr="00027A70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027A70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ODRŽANE  DANA  </w:t>
      </w:r>
      <w:r w:rsidR="00670E34" w:rsidRPr="00027A70">
        <w:rPr>
          <w:rFonts w:ascii="Arial" w:hAnsi="Arial" w:cs="Arial"/>
          <w:b/>
          <w:sz w:val="22"/>
          <w:szCs w:val="22"/>
        </w:rPr>
        <w:t>1</w:t>
      </w:r>
      <w:r w:rsidR="00027A70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670E34" w:rsidRPr="00027A70">
        <w:rPr>
          <w:rFonts w:ascii="Arial" w:hAnsi="Arial" w:cs="Arial"/>
          <w:b/>
          <w:sz w:val="22"/>
          <w:szCs w:val="22"/>
        </w:rPr>
        <w:t>. travnja</w:t>
      </w:r>
      <w:r w:rsidR="00881336" w:rsidRPr="00027A70">
        <w:rPr>
          <w:rFonts w:ascii="Arial" w:hAnsi="Arial" w:cs="Arial"/>
          <w:b/>
          <w:sz w:val="22"/>
          <w:szCs w:val="22"/>
        </w:rPr>
        <w:t xml:space="preserve"> 2021.</w:t>
      </w:r>
      <w:r w:rsidR="00B10D07" w:rsidRPr="00027A70">
        <w:rPr>
          <w:rFonts w:ascii="Arial" w:hAnsi="Arial" w:cs="Arial"/>
          <w:b/>
          <w:sz w:val="22"/>
          <w:szCs w:val="22"/>
        </w:rPr>
        <w:t xml:space="preserve"> </w:t>
      </w:r>
      <w:r w:rsidR="00413DF5" w:rsidRPr="00027A70">
        <w:rPr>
          <w:rFonts w:ascii="Arial" w:hAnsi="Arial" w:cs="Arial"/>
          <w:b/>
          <w:sz w:val="22"/>
          <w:szCs w:val="22"/>
        </w:rPr>
        <w:t>GODINE</w:t>
      </w:r>
    </w:p>
    <w:p w:rsidR="00C1488F" w:rsidRPr="00027A70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027A70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ED1D0A" w:rsidRPr="00027A70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AD 1.</w:t>
      </w:r>
      <w:r w:rsidRPr="00027A70">
        <w:rPr>
          <w:rFonts w:ascii="Arial" w:hAnsi="Arial" w:cs="Arial"/>
          <w:sz w:val="22"/>
          <w:szCs w:val="22"/>
        </w:rPr>
        <w:t xml:space="preserve"> Usvajanje zapisnika 4</w:t>
      </w:r>
      <w:r w:rsidR="00670E34" w:rsidRPr="00027A70">
        <w:rPr>
          <w:rFonts w:ascii="Arial" w:hAnsi="Arial" w:cs="Arial"/>
          <w:sz w:val="22"/>
          <w:szCs w:val="22"/>
        </w:rPr>
        <w:t>3</w:t>
      </w:r>
      <w:r w:rsidRPr="00027A70">
        <w:rPr>
          <w:rFonts w:ascii="Arial" w:hAnsi="Arial" w:cs="Arial"/>
          <w:sz w:val="22"/>
          <w:szCs w:val="22"/>
        </w:rPr>
        <w:t>.  sjednice Školskog odbora</w:t>
      </w:r>
    </w:p>
    <w:p w:rsidR="00ED1D0A" w:rsidRPr="00027A70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ED1D0A" w:rsidRPr="00027A70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027A70">
        <w:rPr>
          <w:rFonts w:ascii="Arial" w:eastAsiaTheme="minorEastAsia" w:hAnsi="Arial" w:cs="Arial"/>
          <w:sz w:val="22"/>
          <w:szCs w:val="22"/>
        </w:rPr>
        <w:t>Jednoglasno se usvaja zapisnik 4</w:t>
      </w:r>
      <w:r w:rsidR="00670E34" w:rsidRPr="00027A70">
        <w:rPr>
          <w:rFonts w:ascii="Arial" w:eastAsiaTheme="minorEastAsia" w:hAnsi="Arial" w:cs="Arial"/>
          <w:sz w:val="22"/>
          <w:szCs w:val="22"/>
        </w:rPr>
        <w:t>3</w:t>
      </w:r>
      <w:r w:rsidRPr="00027A70">
        <w:rPr>
          <w:rFonts w:ascii="Arial" w:eastAsiaTheme="minorEastAsia" w:hAnsi="Arial" w:cs="Arial"/>
          <w:sz w:val="22"/>
          <w:szCs w:val="22"/>
        </w:rPr>
        <w:t>. sjednice Školskog odbora</w:t>
      </w: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AD 2. </w:t>
      </w:r>
      <w:r w:rsidRPr="00027A70">
        <w:rPr>
          <w:rFonts w:ascii="Arial" w:hAnsi="Arial" w:cs="Arial"/>
          <w:sz w:val="22"/>
          <w:szCs w:val="22"/>
        </w:rPr>
        <w:t xml:space="preserve">Davanje prethodne suglasnosti za zasnivanje radnog odnosa po natječaju za radno 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mjesto nastavnik/</w:t>
      </w:r>
      <w:proofErr w:type="spellStart"/>
      <w:r w:rsidRPr="00027A70">
        <w:rPr>
          <w:rFonts w:ascii="Arial" w:hAnsi="Arial" w:cs="Arial"/>
          <w:sz w:val="22"/>
          <w:szCs w:val="22"/>
        </w:rPr>
        <w:t>ca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 likovne umjetnosti , 1 izvršitelj/</w:t>
      </w:r>
      <w:proofErr w:type="spellStart"/>
      <w:r w:rsidRPr="00027A70">
        <w:rPr>
          <w:rFonts w:ascii="Arial" w:hAnsi="Arial" w:cs="Arial"/>
          <w:sz w:val="22"/>
          <w:szCs w:val="22"/>
        </w:rPr>
        <w:t>ca</w:t>
      </w:r>
      <w:proofErr w:type="spellEnd"/>
      <w:r w:rsidRPr="00027A70">
        <w:rPr>
          <w:rFonts w:ascii="Arial" w:hAnsi="Arial" w:cs="Arial"/>
          <w:sz w:val="22"/>
          <w:szCs w:val="22"/>
        </w:rPr>
        <w:t>, 4 sata tjedno, na određeno radno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vrijeme do povratka privremeno odsutne djelatnice na rad</w:t>
      </w: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Zaključak: </w:t>
      </w:r>
      <w:r w:rsidRPr="00027A70">
        <w:rPr>
          <w:rFonts w:ascii="Arial" w:hAnsi="Arial" w:cs="Arial"/>
          <w:sz w:val="22"/>
          <w:szCs w:val="22"/>
        </w:rPr>
        <w:t>Školski odbor jednoglasno donosi</w:t>
      </w:r>
    </w:p>
    <w:p w:rsidR="00670E34" w:rsidRPr="00027A70" w:rsidRDefault="00670E34" w:rsidP="00670E34">
      <w:pPr>
        <w:jc w:val="center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center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O D L U K U</w:t>
      </w: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I.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 xml:space="preserve">Daje se prethodna suglasnost za sklapanje ugovora o radu s Marijom </w:t>
      </w:r>
      <w:proofErr w:type="spellStart"/>
      <w:r w:rsidRPr="00027A70">
        <w:rPr>
          <w:rFonts w:ascii="Arial" w:hAnsi="Arial" w:cs="Arial"/>
          <w:sz w:val="22"/>
          <w:szCs w:val="22"/>
        </w:rPr>
        <w:t>Šurinom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7A70">
        <w:rPr>
          <w:rFonts w:ascii="Arial" w:hAnsi="Arial" w:cs="Arial"/>
          <w:sz w:val="22"/>
          <w:szCs w:val="22"/>
        </w:rPr>
        <w:t>mag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7A70">
        <w:rPr>
          <w:rFonts w:ascii="Arial" w:hAnsi="Arial" w:cs="Arial"/>
          <w:sz w:val="22"/>
          <w:szCs w:val="22"/>
        </w:rPr>
        <w:t>educ</w:t>
      </w:r>
      <w:proofErr w:type="spellEnd"/>
      <w:r w:rsidRPr="00027A70">
        <w:rPr>
          <w:rFonts w:ascii="Arial" w:hAnsi="Arial" w:cs="Arial"/>
          <w:sz w:val="22"/>
          <w:szCs w:val="22"/>
        </w:rPr>
        <w:t>. likovne kulture na radno mjesto nastavnika likovne umjetnosti na određeno vrijeme, 4 sata tjednog radnog vremena do povratka privremeno odsutne djelatnice.</w:t>
      </w:r>
    </w:p>
    <w:p w:rsidR="00670E34" w:rsidRPr="00027A70" w:rsidRDefault="00670E34" w:rsidP="00670E34">
      <w:pPr>
        <w:rPr>
          <w:rFonts w:ascii="Arial" w:hAnsi="Arial" w:cs="Arial"/>
          <w:bCs/>
          <w:sz w:val="22"/>
          <w:szCs w:val="22"/>
        </w:rPr>
      </w:pPr>
    </w:p>
    <w:p w:rsidR="00ED1D0A" w:rsidRPr="00027A70" w:rsidRDefault="00ED1D0A" w:rsidP="00ED1D0A">
      <w:pPr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AD 3</w:t>
      </w:r>
      <w:r w:rsidRPr="00027A70">
        <w:rPr>
          <w:rFonts w:ascii="Arial" w:hAnsi="Arial" w:cs="Arial"/>
          <w:sz w:val="22"/>
          <w:szCs w:val="22"/>
        </w:rPr>
        <w:t>. Davanje prethodne suglasnosti za zasnivanje radnog odnosa po natječaju za radno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mjesto nastavnik/</w:t>
      </w:r>
      <w:proofErr w:type="spellStart"/>
      <w:r w:rsidRPr="00027A70">
        <w:rPr>
          <w:rFonts w:ascii="Arial" w:hAnsi="Arial" w:cs="Arial"/>
          <w:sz w:val="22"/>
          <w:szCs w:val="22"/>
        </w:rPr>
        <w:t>ce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 latinskog jezika , 1 izvršitelj/</w:t>
      </w:r>
      <w:proofErr w:type="spellStart"/>
      <w:r w:rsidRPr="00027A70">
        <w:rPr>
          <w:rFonts w:ascii="Arial" w:hAnsi="Arial" w:cs="Arial"/>
          <w:sz w:val="22"/>
          <w:szCs w:val="22"/>
        </w:rPr>
        <w:t>ca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, 16 sati tjedno, na određeno radno 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vrijeme do povratka privremeno odsutne djelatnice na rad</w:t>
      </w: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Zaključak: </w:t>
      </w:r>
      <w:r w:rsidRPr="00027A70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670E34" w:rsidRPr="00027A70" w:rsidRDefault="00670E34" w:rsidP="00670E34">
      <w:pPr>
        <w:jc w:val="center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center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O D L U K U</w:t>
      </w: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I.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 xml:space="preserve">Daje se prethodna suglasnost za sklapanje ugovora o radu s Evom </w:t>
      </w:r>
      <w:proofErr w:type="spellStart"/>
      <w:r w:rsidRPr="00027A70">
        <w:rPr>
          <w:rFonts w:ascii="Arial" w:hAnsi="Arial" w:cs="Arial"/>
          <w:sz w:val="22"/>
          <w:szCs w:val="22"/>
        </w:rPr>
        <w:t>Folivarski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7A70">
        <w:rPr>
          <w:rFonts w:ascii="Arial" w:hAnsi="Arial" w:cs="Arial"/>
          <w:sz w:val="22"/>
          <w:szCs w:val="22"/>
        </w:rPr>
        <w:t>mag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7A70">
        <w:rPr>
          <w:rFonts w:ascii="Arial" w:hAnsi="Arial" w:cs="Arial"/>
          <w:sz w:val="22"/>
          <w:szCs w:val="22"/>
        </w:rPr>
        <w:t>educ</w:t>
      </w:r>
      <w:proofErr w:type="spellEnd"/>
      <w:r w:rsidRPr="00027A70">
        <w:rPr>
          <w:rFonts w:ascii="Arial" w:hAnsi="Arial" w:cs="Arial"/>
          <w:sz w:val="22"/>
          <w:szCs w:val="22"/>
        </w:rPr>
        <w:t xml:space="preserve">. lat. jezika i </w:t>
      </w:r>
      <w:proofErr w:type="spellStart"/>
      <w:r w:rsidRPr="00027A70">
        <w:rPr>
          <w:rFonts w:ascii="Arial" w:hAnsi="Arial" w:cs="Arial"/>
          <w:sz w:val="22"/>
          <w:szCs w:val="22"/>
        </w:rPr>
        <w:t>knjiž</w:t>
      </w:r>
      <w:proofErr w:type="spellEnd"/>
      <w:r w:rsidRPr="00027A70">
        <w:rPr>
          <w:rFonts w:ascii="Arial" w:hAnsi="Arial" w:cs="Arial"/>
          <w:sz w:val="22"/>
          <w:szCs w:val="22"/>
        </w:rPr>
        <w:t>.  na radno mjesto nastavnice latinskog jezika na određeno vrijeme, 16 sati tjednog radnog vremena do povratka privremeno odsutne djelatnice.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027A70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AD 4</w:t>
      </w:r>
      <w:r w:rsidRPr="00027A70">
        <w:rPr>
          <w:rFonts w:ascii="Arial" w:hAnsi="Arial" w:cs="Arial"/>
          <w:sz w:val="22"/>
          <w:szCs w:val="22"/>
        </w:rPr>
        <w:t>. Donošenje Prijedloga Odluke o visini godišnjih troškova školovanja učenika – stranih državljana izvan  zemalja  Europske unije</w:t>
      </w:r>
    </w:p>
    <w:p w:rsidR="00ED1D0A" w:rsidRPr="00027A70" w:rsidRDefault="00ED1D0A" w:rsidP="00ED1D0A">
      <w:pPr>
        <w:rPr>
          <w:rFonts w:ascii="Arial" w:hAnsi="Arial" w:cs="Arial"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Zaključak:</w:t>
      </w:r>
      <w:r w:rsidRPr="00027A70">
        <w:rPr>
          <w:rFonts w:ascii="Arial" w:hAnsi="Arial" w:cs="Arial"/>
          <w:sz w:val="22"/>
          <w:szCs w:val="22"/>
        </w:rPr>
        <w:t xml:space="preserve"> Školski obor jednoglasno donosi prijedlog godišnjih troškova školovanja učenika, stranih državljana iz zemalja izvan Europske unije u iznosu od 4.000 kuna.</w:t>
      </w:r>
    </w:p>
    <w:p w:rsidR="00881336" w:rsidRPr="00027A70" w:rsidRDefault="00881336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eastAsia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AD 5. </w:t>
      </w:r>
      <w:r w:rsidRPr="00027A70">
        <w:rPr>
          <w:rFonts w:ascii="Arial" w:hAnsi="Arial" w:cs="Arial"/>
          <w:sz w:val="22"/>
          <w:szCs w:val="22"/>
        </w:rPr>
        <w:t>Usvajanje I. rebalansa financijskog plana  za  2021. godinu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>Zaključak:</w:t>
      </w:r>
      <w:r w:rsidRPr="00027A70">
        <w:rPr>
          <w:rFonts w:ascii="Arial" w:hAnsi="Arial" w:cs="Arial"/>
          <w:sz w:val="22"/>
          <w:szCs w:val="22"/>
        </w:rPr>
        <w:t xml:space="preserve"> Jednoglasno se donosi 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ODLUKA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Usvaja se I. rebalans financijskog plana za 2021. godinu.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027A70" w:rsidRDefault="00027A70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lastRenderedPageBreak/>
        <w:t>AD 6</w:t>
      </w:r>
      <w:r w:rsidRPr="00027A70">
        <w:rPr>
          <w:rFonts w:ascii="Arial" w:hAnsi="Arial" w:cs="Arial"/>
          <w:sz w:val="22"/>
          <w:szCs w:val="22"/>
        </w:rPr>
        <w:t xml:space="preserve">. </w:t>
      </w:r>
      <w:r w:rsidRPr="00027A70">
        <w:rPr>
          <w:rFonts w:ascii="Arial" w:eastAsia="Arial" w:hAnsi="Arial" w:cs="Arial"/>
          <w:sz w:val="22"/>
          <w:szCs w:val="22"/>
        </w:rPr>
        <w:t xml:space="preserve">Odluka o pokrivanju manjka prihoda od nefinancijske imovine viškom prihoda poslovanja </w:t>
      </w:r>
      <w:r w:rsidRPr="00027A70">
        <w:rPr>
          <w:rFonts w:ascii="Arial" w:hAnsi="Arial" w:cs="Arial"/>
          <w:sz w:val="22"/>
          <w:szCs w:val="22"/>
        </w:rPr>
        <w:t>u iznosu od 5.151,16 kn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Zaključak:  </w:t>
      </w:r>
      <w:r w:rsidRPr="00027A70">
        <w:rPr>
          <w:rFonts w:ascii="Arial" w:hAnsi="Arial" w:cs="Arial"/>
          <w:sz w:val="22"/>
          <w:szCs w:val="22"/>
        </w:rPr>
        <w:t xml:space="preserve">Jednoglasno  se  donosi </w:t>
      </w: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ODLUKA</w:t>
      </w: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</w:p>
    <w:p w:rsidR="00670E34" w:rsidRPr="00027A70" w:rsidRDefault="00670E34" w:rsidP="00670E34">
      <w:pPr>
        <w:jc w:val="center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I.</w:t>
      </w:r>
    </w:p>
    <w:p w:rsidR="00670E34" w:rsidRPr="00027A70" w:rsidRDefault="00670E34" w:rsidP="00670E34">
      <w:pPr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sz w:val="22"/>
          <w:szCs w:val="22"/>
        </w:rPr>
        <w:t>Manjak prihoda od nefinancijske imovine na kontu 92222 u iznosu od  5.151,16 kn pokriva se viškom prihoda  od poslovanja na računu 92211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p w:rsidR="00670E34" w:rsidRPr="00027A70" w:rsidRDefault="00670E34" w:rsidP="00670E34">
      <w:pPr>
        <w:jc w:val="both"/>
        <w:rPr>
          <w:rFonts w:ascii="Arial" w:hAnsi="Arial" w:cs="Arial"/>
          <w:sz w:val="22"/>
          <w:szCs w:val="22"/>
        </w:rPr>
      </w:pPr>
      <w:r w:rsidRPr="00027A70">
        <w:rPr>
          <w:rFonts w:ascii="Arial" w:hAnsi="Arial" w:cs="Arial"/>
          <w:b/>
          <w:sz w:val="22"/>
          <w:szCs w:val="22"/>
        </w:rPr>
        <w:t xml:space="preserve">AD 7. </w:t>
      </w:r>
      <w:r w:rsidRPr="00027A70">
        <w:rPr>
          <w:rFonts w:ascii="Arial" w:hAnsi="Arial" w:cs="Arial"/>
          <w:sz w:val="22"/>
          <w:szCs w:val="22"/>
        </w:rPr>
        <w:t>Usvajanje zapisnika 44. sjednice školskog odbora</w:t>
      </w:r>
    </w:p>
    <w:p w:rsidR="00670E34" w:rsidRPr="00027A70" w:rsidRDefault="00670E34" w:rsidP="00670E34">
      <w:pPr>
        <w:jc w:val="both"/>
        <w:rPr>
          <w:rFonts w:ascii="Arial" w:eastAsiaTheme="minorEastAsia" w:hAnsi="Arial" w:cs="Arial"/>
          <w:sz w:val="22"/>
          <w:szCs w:val="22"/>
        </w:rPr>
      </w:pPr>
      <w:r w:rsidRPr="00027A70">
        <w:rPr>
          <w:rFonts w:ascii="Arial" w:eastAsiaTheme="minorEastAsia" w:hAnsi="Arial" w:cs="Arial"/>
          <w:sz w:val="22"/>
          <w:szCs w:val="22"/>
        </w:rPr>
        <w:t xml:space="preserve">       </w:t>
      </w:r>
    </w:p>
    <w:p w:rsidR="00670E34" w:rsidRPr="00027A70" w:rsidRDefault="00670E34" w:rsidP="00670E34">
      <w:pPr>
        <w:jc w:val="both"/>
        <w:rPr>
          <w:rFonts w:ascii="Arial" w:eastAsiaTheme="minorEastAsia" w:hAnsi="Arial" w:cs="Arial"/>
          <w:sz w:val="22"/>
          <w:szCs w:val="22"/>
        </w:rPr>
      </w:pPr>
      <w:r w:rsidRPr="00027A70">
        <w:rPr>
          <w:rFonts w:ascii="Arial" w:eastAsiaTheme="minorEastAsia" w:hAnsi="Arial" w:cs="Arial"/>
          <w:sz w:val="22"/>
          <w:szCs w:val="22"/>
        </w:rPr>
        <w:t xml:space="preserve"> Jednoglasno se usvaja zapisnik 44. sjednice Školskog odbora</w:t>
      </w:r>
    </w:p>
    <w:p w:rsidR="00670E34" w:rsidRPr="00027A70" w:rsidRDefault="00670E34" w:rsidP="00670E34">
      <w:pPr>
        <w:jc w:val="both"/>
        <w:rPr>
          <w:rFonts w:ascii="Arial" w:hAnsi="Arial" w:cs="Arial"/>
          <w:b/>
          <w:sz w:val="22"/>
          <w:szCs w:val="22"/>
        </w:rPr>
      </w:pPr>
    </w:p>
    <w:sectPr w:rsidR="00670E34" w:rsidRPr="00027A70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27A70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70E34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1978A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A58-471B-44CE-A9FA-5E55370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2021-04-13T08:37:00Z</dcterms:created>
  <dcterms:modified xsi:type="dcterms:W3CDTF">2021-04-13T08:37:00Z</dcterms:modified>
</cp:coreProperties>
</file>