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8B9" w:rsidRPr="005D5FF0" w:rsidRDefault="00B748B9" w:rsidP="00AA218D">
      <w:pPr>
        <w:rPr>
          <w:rFonts w:ascii="Arial" w:hAnsi="Arial" w:cs="Arial"/>
          <w:b/>
          <w:sz w:val="22"/>
          <w:szCs w:val="22"/>
        </w:rPr>
      </w:pPr>
    </w:p>
    <w:p w:rsidR="00AC3A16" w:rsidRPr="005D5FF0" w:rsidRDefault="00B10D07" w:rsidP="001D2FE9">
      <w:pPr>
        <w:jc w:val="center"/>
        <w:rPr>
          <w:rFonts w:ascii="Arial" w:hAnsi="Arial" w:cs="Arial"/>
          <w:b/>
          <w:sz w:val="22"/>
          <w:szCs w:val="22"/>
        </w:rPr>
      </w:pPr>
      <w:r w:rsidRPr="005D5FF0">
        <w:rPr>
          <w:rFonts w:ascii="Arial" w:hAnsi="Arial" w:cs="Arial"/>
          <w:b/>
          <w:sz w:val="22"/>
          <w:szCs w:val="22"/>
        </w:rPr>
        <w:t xml:space="preserve">ZAKLJUČCI </w:t>
      </w:r>
      <w:r w:rsidR="009C61D6" w:rsidRPr="005D5FF0">
        <w:rPr>
          <w:rFonts w:ascii="Arial" w:hAnsi="Arial" w:cs="Arial"/>
          <w:b/>
          <w:sz w:val="22"/>
          <w:szCs w:val="22"/>
        </w:rPr>
        <w:t xml:space="preserve"> </w:t>
      </w:r>
      <w:r w:rsidR="00C40C3B" w:rsidRPr="005D5FF0">
        <w:rPr>
          <w:rFonts w:ascii="Arial" w:hAnsi="Arial" w:cs="Arial"/>
          <w:b/>
          <w:sz w:val="22"/>
          <w:szCs w:val="22"/>
        </w:rPr>
        <w:t>4</w:t>
      </w:r>
      <w:r w:rsidR="00D0610D" w:rsidRPr="005D5FF0">
        <w:rPr>
          <w:rFonts w:ascii="Arial" w:hAnsi="Arial" w:cs="Arial"/>
          <w:b/>
          <w:sz w:val="22"/>
          <w:szCs w:val="22"/>
        </w:rPr>
        <w:t>1</w:t>
      </w:r>
      <w:r w:rsidRPr="005D5FF0">
        <w:rPr>
          <w:rFonts w:ascii="Arial" w:hAnsi="Arial" w:cs="Arial"/>
          <w:b/>
          <w:sz w:val="22"/>
          <w:szCs w:val="22"/>
        </w:rPr>
        <w:t xml:space="preserve">. </w:t>
      </w:r>
      <w:r w:rsidR="001D2FE9" w:rsidRPr="005D5FF0">
        <w:rPr>
          <w:rFonts w:ascii="Arial" w:hAnsi="Arial" w:cs="Arial"/>
          <w:b/>
          <w:sz w:val="22"/>
          <w:szCs w:val="22"/>
        </w:rPr>
        <w:t>SJEDNICE   ŠKOLSKOG  ODBORA</w:t>
      </w:r>
    </w:p>
    <w:p w:rsidR="001D2FE9" w:rsidRPr="005D5FF0" w:rsidRDefault="00881A28" w:rsidP="001D2FE9">
      <w:pPr>
        <w:jc w:val="center"/>
        <w:rPr>
          <w:rFonts w:ascii="Arial" w:hAnsi="Arial" w:cs="Arial"/>
          <w:b/>
          <w:sz w:val="22"/>
          <w:szCs w:val="22"/>
        </w:rPr>
      </w:pPr>
      <w:r w:rsidRPr="005D5FF0">
        <w:rPr>
          <w:rFonts w:ascii="Arial" w:hAnsi="Arial" w:cs="Arial"/>
          <w:b/>
          <w:sz w:val="22"/>
          <w:szCs w:val="22"/>
        </w:rPr>
        <w:t xml:space="preserve">ODRŽANE  DANA  </w:t>
      </w:r>
      <w:r w:rsidR="00D0610D" w:rsidRPr="005D5FF0">
        <w:rPr>
          <w:rFonts w:ascii="Arial" w:hAnsi="Arial" w:cs="Arial"/>
          <w:b/>
          <w:sz w:val="22"/>
          <w:szCs w:val="22"/>
        </w:rPr>
        <w:t>21</w:t>
      </w:r>
      <w:r w:rsidR="000A4CCE" w:rsidRPr="005D5FF0">
        <w:rPr>
          <w:rFonts w:ascii="Arial" w:hAnsi="Arial" w:cs="Arial"/>
          <w:b/>
          <w:sz w:val="22"/>
          <w:szCs w:val="22"/>
        </w:rPr>
        <w:t xml:space="preserve">. </w:t>
      </w:r>
      <w:r w:rsidR="00B10D07" w:rsidRPr="005D5FF0">
        <w:rPr>
          <w:rFonts w:ascii="Arial" w:hAnsi="Arial" w:cs="Arial"/>
          <w:b/>
          <w:sz w:val="22"/>
          <w:szCs w:val="22"/>
        </w:rPr>
        <w:t xml:space="preserve"> </w:t>
      </w:r>
      <w:r w:rsidR="00D0610D" w:rsidRPr="005D5FF0">
        <w:rPr>
          <w:rFonts w:ascii="Arial" w:hAnsi="Arial" w:cs="Arial"/>
          <w:b/>
          <w:sz w:val="22"/>
          <w:szCs w:val="22"/>
        </w:rPr>
        <w:t>prosinca</w:t>
      </w:r>
      <w:r w:rsidR="00B10D07" w:rsidRPr="005D5FF0">
        <w:rPr>
          <w:rFonts w:ascii="Arial" w:hAnsi="Arial" w:cs="Arial"/>
          <w:b/>
          <w:sz w:val="22"/>
          <w:szCs w:val="22"/>
        </w:rPr>
        <w:t xml:space="preserve"> 20</w:t>
      </w:r>
      <w:r w:rsidR="002B3D42" w:rsidRPr="005D5FF0">
        <w:rPr>
          <w:rFonts w:ascii="Arial" w:hAnsi="Arial" w:cs="Arial"/>
          <w:b/>
          <w:sz w:val="22"/>
          <w:szCs w:val="22"/>
        </w:rPr>
        <w:t>20</w:t>
      </w:r>
      <w:r w:rsidR="00B10D07" w:rsidRPr="005D5FF0">
        <w:rPr>
          <w:rFonts w:ascii="Arial" w:hAnsi="Arial" w:cs="Arial"/>
          <w:b/>
          <w:sz w:val="22"/>
          <w:szCs w:val="22"/>
        </w:rPr>
        <w:t xml:space="preserve">. </w:t>
      </w:r>
      <w:r w:rsidR="00413DF5" w:rsidRPr="005D5FF0">
        <w:rPr>
          <w:rFonts w:ascii="Arial" w:hAnsi="Arial" w:cs="Arial"/>
          <w:b/>
          <w:sz w:val="22"/>
          <w:szCs w:val="22"/>
        </w:rPr>
        <w:t>GODINE</w:t>
      </w:r>
    </w:p>
    <w:p w:rsidR="00C1488F" w:rsidRPr="005D5FF0" w:rsidRDefault="00C1488F" w:rsidP="001D2FE9">
      <w:pPr>
        <w:jc w:val="center"/>
        <w:rPr>
          <w:rFonts w:ascii="Arial" w:hAnsi="Arial" w:cs="Arial"/>
          <w:b/>
          <w:sz w:val="22"/>
          <w:szCs w:val="22"/>
        </w:rPr>
      </w:pPr>
    </w:p>
    <w:p w:rsidR="00B748B9" w:rsidRPr="005D5FF0" w:rsidRDefault="00B748B9" w:rsidP="001D2FE9">
      <w:pPr>
        <w:rPr>
          <w:rFonts w:ascii="Arial" w:hAnsi="Arial" w:cs="Arial"/>
          <w:b/>
          <w:sz w:val="22"/>
          <w:szCs w:val="22"/>
        </w:rPr>
      </w:pPr>
    </w:p>
    <w:p w:rsidR="00B748B9" w:rsidRPr="005D5FF0" w:rsidRDefault="00B748B9" w:rsidP="001D2FE9">
      <w:pPr>
        <w:rPr>
          <w:rFonts w:ascii="Arial" w:hAnsi="Arial" w:cs="Arial"/>
          <w:b/>
          <w:sz w:val="22"/>
          <w:szCs w:val="22"/>
        </w:rPr>
      </w:pPr>
    </w:p>
    <w:p w:rsidR="0008440C" w:rsidRPr="005D5FF0" w:rsidRDefault="0008440C" w:rsidP="0008440C">
      <w:pPr>
        <w:rPr>
          <w:rFonts w:ascii="Arial" w:hAnsi="Arial" w:cs="Arial"/>
          <w:b/>
          <w:sz w:val="22"/>
          <w:szCs w:val="22"/>
        </w:rPr>
      </w:pPr>
      <w:r w:rsidRPr="005D5FF0">
        <w:rPr>
          <w:rFonts w:ascii="Arial" w:hAnsi="Arial" w:cs="Arial"/>
          <w:b/>
          <w:sz w:val="22"/>
          <w:szCs w:val="22"/>
        </w:rPr>
        <w:t xml:space="preserve">AD 1. </w:t>
      </w:r>
      <w:r w:rsidRPr="005D5FF0">
        <w:rPr>
          <w:rFonts w:ascii="Arial" w:hAnsi="Arial" w:cs="Arial"/>
          <w:sz w:val="22"/>
          <w:szCs w:val="22"/>
        </w:rPr>
        <w:t xml:space="preserve">Usvajanje zapisnika </w:t>
      </w:r>
      <w:r w:rsidR="00D0610D" w:rsidRPr="005D5FF0">
        <w:rPr>
          <w:rFonts w:ascii="Arial" w:hAnsi="Arial" w:cs="Arial"/>
          <w:sz w:val="22"/>
          <w:szCs w:val="22"/>
        </w:rPr>
        <w:t>40</w:t>
      </w:r>
      <w:r w:rsidRPr="005D5FF0">
        <w:rPr>
          <w:rFonts w:ascii="Arial" w:hAnsi="Arial" w:cs="Arial"/>
          <w:sz w:val="22"/>
          <w:szCs w:val="22"/>
        </w:rPr>
        <w:t>. sjednice Školskog odbora</w:t>
      </w:r>
    </w:p>
    <w:p w:rsidR="002B3D42" w:rsidRPr="005D5FF0" w:rsidRDefault="002B3D42" w:rsidP="0008440C">
      <w:pPr>
        <w:jc w:val="both"/>
        <w:rPr>
          <w:rFonts w:ascii="Arial" w:hAnsi="Arial" w:cs="Arial"/>
          <w:b/>
          <w:sz w:val="22"/>
          <w:szCs w:val="22"/>
        </w:rPr>
      </w:pPr>
    </w:p>
    <w:p w:rsidR="0008440C" w:rsidRPr="005D5FF0" w:rsidRDefault="0008440C" w:rsidP="0008440C">
      <w:pPr>
        <w:jc w:val="both"/>
        <w:rPr>
          <w:rFonts w:ascii="Arial" w:hAnsi="Arial" w:cs="Arial"/>
          <w:sz w:val="22"/>
          <w:szCs w:val="22"/>
        </w:rPr>
      </w:pPr>
      <w:r w:rsidRPr="005D5FF0">
        <w:rPr>
          <w:rFonts w:ascii="Arial" w:hAnsi="Arial" w:cs="Arial"/>
          <w:b/>
          <w:sz w:val="22"/>
          <w:szCs w:val="22"/>
        </w:rPr>
        <w:t xml:space="preserve">Zaključak: </w:t>
      </w:r>
      <w:r w:rsidRPr="005D5FF0">
        <w:rPr>
          <w:rFonts w:ascii="Arial" w:hAnsi="Arial" w:cs="Arial"/>
          <w:sz w:val="22"/>
          <w:szCs w:val="22"/>
        </w:rPr>
        <w:t>Jednoglasno se usvaja  zapisni</w:t>
      </w:r>
      <w:r w:rsidR="008A2F9B" w:rsidRPr="005D5FF0">
        <w:rPr>
          <w:rFonts w:ascii="Arial" w:hAnsi="Arial" w:cs="Arial"/>
          <w:sz w:val="22"/>
          <w:szCs w:val="22"/>
        </w:rPr>
        <w:t>k</w:t>
      </w:r>
      <w:r w:rsidRPr="005D5FF0">
        <w:rPr>
          <w:rFonts w:ascii="Arial" w:hAnsi="Arial" w:cs="Arial"/>
          <w:sz w:val="22"/>
          <w:szCs w:val="22"/>
        </w:rPr>
        <w:t xml:space="preserve">   </w:t>
      </w:r>
      <w:r w:rsidR="00D0610D" w:rsidRPr="005D5FF0">
        <w:rPr>
          <w:rFonts w:ascii="Arial" w:hAnsi="Arial" w:cs="Arial"/>
          <w:sz w:val="22"/>
          <w:szCs w:val="22"/>
        </w:rPr>
        <w:t>40</w:t>
      </w:r>
      <w:r w:rsidRPr="005D5FF0">
        <w:rPr>
          <w:rFonts w:ascii="Arial" w:hAnsi="Arial" w:cs="Arial"/>
          <w:sz w:val="22"/>
          <w:szCs w:val="22"/>
        </w:rPr>
        <w:t>. sjednice Školskog odbora</w:t>
      </w:r>
    </w:p>
    <w:p w:rsidR="000E53BE" w:rsidRPr="005D5FF0" w:rsidRDefault="000E53BE" w:rsidP="000E53BE">
      <w:pPr>
        <w:rPr>
          <w:rFonts w:ascii="Arial" w:hAnsi="Arial" w:cs="Arial"/>
          <w:b/>
          <w:sz w:val="22"/>
          <w:szCs w:val="22"/>
        </w:rPr>
      </w:pPr>
    </w:p>
    <w:p w:rsidR="002B3D42" w:rsidRPr="005D5FF0" w:rsidRDefault="002B3D42" w:rsidP="002B3D42">
      <w:pPr>
        <w:jc w:val="both"/>
        <w:rPr>
          <w:rFonts w:ascii="Arial" w:hAnsi="Arial" w:cs="Arial"/>
          <w:b/>
          <w:sz w:val="22"/>
          <w:szCs w:val="22"/>
        </w:rPr>
      </w:pPr>
    </w:p>
    <w:p w:rsidR="00D0610D" w:rsidRPr="005D5FF0" w:rsidRDefault="00C40C3B" w:rsidP="00D0610D">
      <w:pPr>
        <w:jc w:val="both"/>
        <w:rPr>
          <w:rFonts w:ascii="Arial" w:hAnsi="Arial" w:cs="Arial"/>
          <w:sz w:val="22"/>
          <w:szCs w:val="22"/>
        </w:rPr>
      </w:pPr>
      <w:r w:rsidRPr="005D5FF0">
        <w:rPr>
          <w:rFonts w:ascii="Arial" w:hAnsi="Arial" w:cs="Arial"/>
          <w:b/>
          <w:sz w:val="22"/>
          <w:szCs w:val="22"/>
        </w:rPr>
        <w:t xml:space="preserve">AD 2. </w:t>
      </w:r>
      <w:r w:rsidR="00D0610D" w:rsidRPr="005D5FF0">
        <w:rPr>
          <w:rFonts w:ascii="Arial" w:hAnsi="Arial" w:cs="Arial"/>
          <w:sz w:val="22"/>
          <w:szCs w:val="22"/>
        </w:rPr>
        <w:t>Davanje prethodne suglasnosti za zasnivanje radnog odnosa po natječaju za nastavnik/</w:t>
      </w:r>
      <w:proofErr w:type="spellStart"/>
      <w:r w:rsidR="00D0610D" w:rsidRPr="005D5FF0">
        <w:rPr>
          <w:rFonts w:ascii="Arial" w:hAnsi="Arial" w:cs="Arial"/>
          <w:sz w:val="22"/>
          <w:szCs w:val="22"/>
        </w:rPr>
        <w:t>ca</w:t>
      </w:r>
      <w:proofErr w:type="spellEnd"/>
      <w:r w:rsidR="00D0610D" w:rsidRPr="005D5FF0">
        <w:rPr>
          <w:rFonts w:ascii="Arial" w:hAnsi="Arial" w:cs="Arial"/>
          <w:sz w:val="22"/>
          <w:szCs w:val="22"/>
        </w:rPr>
        <w:t xml:space="preserve"> stručnih predmeta u grafici, 40 sati tjedno, na neodređeno radno vrijeme uz probni rad od 4 mjeseca</w:t>
      </w:r>
    </w:p>
    <w:p w:rsidR="002B3D42" w:rsidRPr="005D5FF0" w:rsidRDefault="002B3D42" w:rsidP="002B3D42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C40C3B" w:rsidRDefault="00C40C3B" w:rsidP="00C40C3B">
      <w:pPr>
        <w:jc w:val="both"/>
        <w:rPr>
          <w:rFonts w:ascii="Arial" w:hAnsi="Arial" w:cs="Arial"/>
          <w:sz w:val="22"/>
          <w:szCs w:val="22"/>
        </w:rPr>
      </w:pPr>
      <w:r w:rsidRPr="005D5FF0">
        <w:rPr>
          <w:rFonts w:ascii="Arial" w:hAnsi="Arial" w:cs="Arial"/>
          <w:b/>
          <w:sz w:val="22"/>
          <w:szCs w:val="22"/>
        </w:rPr>
        <w:t xml:space="preserve">Zaključak: </w:t>
      </w:r>
      <w:r w:rsidRPr="005D5FF0">
        <w:rPr>
          <w:rFonts w:ascii="Arial" w:hAnsi="Arial" w:cs="Arial"/>
          <w:sz w:val="22"/>
          <w:szCs w:val="22"/>
        </w:rPr>
        <w:t xml:space="preserve">Školski odbor jednoglasno donosi: </w:t>
      </w:r>
    </w:p>
    <w:p w:rsidR="005D5FF0" w:rsidRPr="005D5FF0" w:rsidRDefault="005D5FF0" w:rsidP="00C40C3B">
      <w:pPr>
        <w:jc w:val="both"/>
        <w:rPr>
          <w:rFonts w:ascii="Arial" w:hAnsi="Arial" w:cs="Arial"/>
          <w:sz w:val="22"/>
          <w:szCs w:val="22"/>
        </w:rPr>
      </w:pPr>
    </w:p>
    <w:p w:rsidR="00D0610D" w:rsidRPr="005D5FF0" w:rsidRDefault="00D0610D" w:rsidP="00D0610D">
      <w:pPr>
        <w:jc w:val="center"/>
        <w:rPr>
          <w:rFonts w:ascii="Arial" w:hAnsi="Arial" w:cs="Arial"/>
          <w:b/>
          <w:sz w:val="22"/>
          <w:szCs w:val="22"/>
        </w:rPr>
      </w:pPr>
      <w:r w:rsidRPr="005D5FF0">
        <w:rPr>
          <w:rFonts w:ascii="Arial" w:hAnsi="Arial" w:cs="Arial"/>
          <w:b/>
          <w:sz w:val="22"/>
          <w:szCs w:val="22"/>
        </w:rPr>
        <w:t>O D L U K U</w:t>
      </w:r>
    </w:p>
    <w:p w:rsidR="00D0610D" w:rsidRPr="005D5FF0" w:rsidRDefault="00D0610D" w:rsidP="00D0610D">
      <w:pPr>
        <w:jc w:val="center"/>
        <w:rPr>
          <w:rFonts w:ascii="Arial" w:hAnsi="Arial" w:cs="Arial"/>
          <w:sz w:val="22"/>
          <w:szCs w:val="22"/>
        </w:rPr>
      </w:pPr>
      <w:r w:rsidRPr="005D5FF0">
        <w:rPr>
          <w:rFonts w:ascii="Arial" w:hAnsi="Arial" w:cs="Arial"/>
          <w:sz w:val="22"/>
          <w:szCs w:val="22"/>
        </w:rPr>
        <w:t>I.</w:t>
      </w:r>
    </w:p>
    <w:p w:rsidR="00D0610D" w:rsidRPr="005D5FF0" w:rsidRDefault="00D0610D" w:rsidP="00D0610D">
      <w:pPr>
        <w:jc w:val="both"/>
        <w:rPr>
          <w:rFonts w:ascii="Arial" w:hAnsi="Arial" w:cs="Arial"/>
          <w:b/>
          <w:sz w:val="22"/>
          <w:szCs w:val="22"/>
        </w:rPr>
      </w:pPr>
      <w:r w:rsidRPr="005D5FF0">
        <w:rPr>
          <w:rFonts w:ascii="Arial" w:hAnsi="Arial" w:cs="Arial"/>
          <w:sz w:val="22"/>
          <w:szCs w:val="22"/>
        </w:rPr>
        <w:t xml:space="preserve">Daje se prethodna suglasnost za sklapanje ugovora o radu sa Dinka Blaževića, </w:t>
      </w:r>
      <w:proofErr w:type="spellStart"/>
      <w:r w:rsidRPr="005D5FF0">
        <w:rPr>
          <w:rFonts w:ascii="Arial" w:hAnsi="Arial" w:cs="Arial"/>
          <w:sz w:val="22"/>
          <w:szCs w:val="22"/>
        </w:rPr>
        <w:t>mag</w:t>
      </w:r>
      <w:proofErr w:type="spellEnd"/>
      <w:r w:rsidRPr="005D5FF0">
        <w:rPr>
          <w:rFonts w:ascii="Arial" w:hAnsi="Arial" w:cs="Arial"/>
          <w:sz w:val="22"/>
          <w:szCs w:val="22"/>
        </w:rPr>
        <w:t xml:space="preserve">. ing. </w:t>
      </w:r>
      <w:proofErr w:type="spellStart"/>
      <w:r w:rsidRPr="005D5FF0">
        <w:rPr>
          <w:rFonts w:ascii="Arial" w:hAnsi="Arial" w:cs="Arial"/>
          <w:sz w:val="22"/>
          <w:szCs w:val="22"/>
        </w:rPr>
        <w:t>techn</w:t>
      </w:r>
      <w:proofErr w:type="spellEnd"/>
      <w:r w:rsidRPr="005D5FF0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5D5FF0">
        <w:rPr>
          <w:rFonts w:ascii="Arial" w:hAnsi="Arial" w:cs="Arial"/>
          <w:sz w:val="22"/>
          <w:szCs w:val="22"/>
        </w:rPr>
        <w:t>graph</w:t>
      </w:r>
      <w:proofErr w:type="spellEnd"/>
      <w:r w:rsidRPr="005D5FF0">
        <w:rPr>
          <w:rFonts w:ascii="Arial" w:hAnsi="Arial" w:cs="Arial"/>
          <w:sz w:val="22"/>
          <w:szCs w:val="22"/>
        </w:rPr>
        <w:t>.</w:t>
      </w:r>
      <w:r w:rsidRPr="005D5FF0">
        <w:rPr>
          <w:rFonts w:ascii="Arial" w:hAnsi="Arial" w:cs="Arial"/>
          <w:b/>
          <w:sz w:val="22"/>
          <w:szCs w:val="22"/>
        </w:rPr>
        <w:t xml:space="preserve"> </w:t>
      </w:r>
      <w:r w:rsidRPr="005D5FF0">
        <w:rPr>
          <w:rFonts w:ascii="Arial" w:hAnsi="Arial" w:cs="Arial"/>
          <w:sz w:val="22"/>
          <w:szCs w:val="22"/>
        </w:rPr>
        <w:t>na neodređeno vrijeme, 40 sati tjednog radnog vremena uz probni rad od 4 mjeseca na radnom mjestu nastavnika stručnih predmeta u grafici.</w:t>
      </w:r>
    </w:p>
    <w:p w:rsidR="002F2A91" w:rsidRPr="005D5FF0" w:rsidRDefault="002F2A91" w:rsidP="002F2A91">
      <w:pPr>
        <w:jc w:val="both"/>
        <w:rPr>
          <w:rFonts w:ascii="Arial" w:hAnsi="Arial" w:cs="Arial"/>
          <w:sz w:val="22"/>
          <w:szCs w:val="22"/>
        </w:rPr>
      </w:pPr>
    </w:p>
    <w:p w:rsidR="005D5FF0" w:rsidRDefault="005D5FF0" w:rsidP="00D0610D">
      <w:pPr>
        <w:jc w:val="both"/>
        <w:rPr>
          <w:rFonts w:ascii="Arial" w:hAnsi="Arial" w:cs="Arial"/>
          <w:b/>
          <w:sz w:val="22"/>
          <w:szCs w:val="22"/>
        </w:rPr>
      </w:pPr>
    </w:p>
    <w:p w:rsidR="00D0610D" w:rsidRPr="005D5FF0" w:rsidRDefault="00C40C3B" w:rsidP="00D0610D">
      <w:pPr>
        <w:jc w:val="both"/>
        <w:rPr>
          <w:rFonts w:ascii="Arial" w:hAnsi="Arial" w:cs="Arial"/>
          <w:sz w:val="22"/>
          <w:szCs w:val="22"/>
        </w:rPr>
      </w:pPr>
      <w:r w:rsidRPr="005D5FF0">
        <w:rPr>
          <w:rFonts w:ascii="Arial" w:hAnsi="Arial" w:cs="Arial"/>
          <w:b/>
          <w:sz w:val="22"/>
          <w:szCs w:val="22"/>
        </w:rPr>
        <w:t>AD 3.</w:t>
      </w:r>
      <w:r w:rsidRPr="005D5FF0">
        <w:rPr>
          <w:rFonts w:ascii="Arial" w:hAnsi="Arial" w:cs="Arial"/>
          <w:sz w:val="22"/>
          <w:szCs w:val="22"/>
        </w:rPr>
        <w:t xml:space="preserve"> </w:t>
      </w:r>
      <w:r w:rsidR="00D0610D" w:rsidRPr="005D5FF0">
        <w:rPr>
          <w:rFonts w:ascii="Arial" w:hAnsi="Arial" w:cs="Arial"/>
          <w:sz w:val="22"/>
          <w:szCs w:val="22"/>
        </w:rPr>
        <w:t>Donošenje odluke o neizboru kandidata po raspisanom natječaju za nastavnika stručnih predmeta u kozmetici, 15 sati tjedno na određeno vrijeme</w:t>
      </w:r>
    </w:p>
    <w:p w:rsidR="00651076" w:rsidRPr="005D5FF0" w:rsidRDefault="00651076" w:rsidP="00D0610D">
      <w:pPr>
        <w:rPr>
          <w:rFonts w:ascii="Arial" w:hAnsi="Arial" w:cs="Arial"/>
          <w:b/>
          <w:sz w:val="22"/>
          <w:szCs w:val="22"/>
        </w:rPr>
      </w:pPr>
    </w:p>
    <w:p w:rsidR="00F95C31" w:rsidRPr="005D5FF0" w:rsidRDefault="00F95C31" w:rsidP="00F95C31">
      <w:pPr>
        <w:jc w:val="both"/>
        <w:rPr>
          <w:rFonts w:ascii="Arial" w:hAnsi="Arial" w:cs="Arial"/>
          <w:sz w:val="22"/>
          <w:szCs w:val="22"/>
        </w:rPr>
      </w:pPr>
      <w:r w:rsidRPr="005D5FF0">
        <w:rPr>
          <w:rFonts w:ascii="Arial" w:hAnsi="Arial" w:cs="Arial"/>
          <w:b/>
          <w:sz w:val="22"/>
          <w:szCs w:val="22"/>
        </w:rPr>
        <w:t xml:space="preserve">Zaključak: </w:t>
      </w:r>
      <w:r w:rsidRPr="005D5FF0">
        <w:rPr>
          <w:rFonts w:ascii="Arial" w:hAnsi="Arial" w:cs="Arial"/>
          <w:sz w:val="22"/>
          <w:szCs w:val="22"/>
        </w:rPr>
        <w:t xml:space="preserve">Školski odbor jednoglasno donosi: </w:t>
      </w:r>
    </w:p>
    <w:p w:rsidR="00F95C31" w:rsidRPr="005D5FF0" w:rsidRDefault="00F95C31" w:rsidP="00F95C31">
      <w:pPr>
        <w:jc w:val="center"/>
        <w:rPr>
          <w:rFonts w:ascii="Arial" w:hAnsi="Arial" w:cs="Arial"/>
          <w:b/>
          <w:sz w:val="22"/>
          <w:szCs w:val="22"/>
        </w:rPr>
      </w:pPr>
    </w:p>
    <w:p w:rsidR="00D0610D" w:rsidRPr="005D5FF0" w:rsidRDefault="00D0610D" w:rsidP="00D0610D">
      <w:pPr>
        <w:jc w:val="center"/>
        <w:rPr>
          <w:rFonts w:ascii="Arial" w:hAnsi="Arial" w:cs="Arial"/>
          <w:b/>
          <w:sz w:val="22"/>
          <w:szCs w:val="22"/>
        </w:rPr>
      </w:pPr>
      <w:r w:rsidRPr="005D5FF0">
        <w:rPr>
          <w:rFonts w:ascii="Arial" w:hAnsi="Arial" w:cs="Arial"/>
          <w:b/>
          <w:sz w:val="22"/>
          <w:szCs w:val="22"/>
        </w:rPr>
        <w:t>O D L U K U</w:t>
      </w:r>
    </w:p>
    <w:p w:rsidR="005D5FF0" w:rsidRDefault="005D5FF0" w:rsidP="00D0610D">
      <w:pPr>
        <w:jc w:val="center"/>
        <w:rPr>
          <w:rFonts w:ascii="Arial" w:hAnsi="Arial" w:cs="Arial"/>
          <w:sz w:val="22"/>
          <w:szCs w:val="22"/>
        </w:rPr>
      </w:pPr>
    </w:p>
    <w:p w:rsidR="00D0610D" w:rsidRPr="005D5FF0" w:rsidRDefault="00D0610D" w:rsidP="00D0610D">
      <w:pPr>
        <w:jc w:val="center"/>
        <w:rPr>
          <w:rFonts w:ascii="Arial" w:hAnsi="Arial" w:cs="Arial"/>
          <w:sz w:val="22"/>
          <w:szCs w:val="22"/>
        </w:rPr>
      </w:pPr>
      <w:r w:rsidRPr="005D5FF0">
        <w:rPr>
          <w:rFonts w:ascii="Arial" w:hAnsi="Arial" w:cs="Arial"/>
          <w:sz w:val="22"/>
          <w:szCs w:val="22"/>
        </w:rPr>
        <w:t>I.</w:t>
      </w:r>
    </w:p>
    <w:p w:rsidR="00D0610D" w:rsidRPr="005D5FF0" w:rsidRDefault="00D0610D" w:rsidP="00D0610D">
      <w:pPr>
        <w:jc w:val="both"/>
        <w:rPr>
          <w:rFonts w:ascii="Arial" w:hAnsi="Arial" w:cs="Arial"/>
          <w:sz w:val="22"/>
          <w:szCs w:val="22"/>
        </w:rPr>
      </w:pPr>
      <w:r w:rsidRPr="005D5FF0">
        <w:rPr>
          <w:rFonts w:ascii="Arial" w:hAnsi="Arial" w:cs="Arial"/>
          <w:sz w:val="22"/>
          <w:szCs w:val="22"/>
        </w:rPr>
        <w:t>U provedenom natječaju za zasnivanje radnog odnosa na radno mjesto nastavnika stručnih predmeta u kozmetici, 15 sati tjedno na određeno vrijeme od 9. 11. 2020. nije se izabrala osoba za radno mjesto nastavnika stručnih predmeta u kozmetici</w:t>
      </w:r>
    </w:p>
    <w:p w:rsidR="00D0610D" w:rsidRPr="005D5FF0" w:rsidRDefault="00D0610D" w:rsidP="00D0610D">
      <w:pPr>
        <w:jc w:val="center"/>
        <w:rPr>
          <w:rFonts w:ascii="Arial" w:hAnsi="Arial" w:cs="Arial"/>
          <w:sz w:val="22"/>
          <w:szCs w:val="22"/>
        </w:rPr>
      </w:pPr>
      <w:r w:rsidRPr="005D5FF0">
        <w:rPr>
          <w:rFonts w:ascii="Arial" w:hAnsi="Arial" w:cs="Arial"/>
          <w:sz w:val="22"/>
          <w:szCs w:val="22"/>
        </w:rPr>
        <w:t>II.</w:t>
      </w:r>
    </w:p>
    <w:p w:rsidR="00D0610D" w:rsidRPr="005D5FF0" w:rsidRDefault="00D0610D" w:rsidP="00D0610D">
      <w:pPr>
        <w:jc w:val="both"/>
        <w:rPr>
          <w:rFonts w:ascii="Arial" w:hAnsi="Arial" w:cs="Arial"/>
          <w:sz w:val="22"/>
          <w:szCs w:val="22"/>
        </w:rPr>
      </w:pPr>
      <w:r w:rsidRPr="005D5FF0">
        <w:rPr>
          <w:rFonts w:ascii="Arial" w:hAnsi="Arial" w:cs="Arial"/>
          <w:sz w:val="22"/>
          <w:szCs w:val="22"/>
        </w:rPr>
        <w:t>Natječaj za zasnivanje radnog odnosa na radnom mjestu iz točke 1. ove Odluke ponovit će se</w:t>
      </w:r>
    </w:p>
    <w:p w:rsidR="00D0610D" w:rsidRPr="005D5FF0" w:rsidRDefault="00D0610D" w:rsidP="00D0610D">
      <w:pPr>
        <w:jc w:val="center"/>
        <w:rPr>
          <w:rFonts w:ascii="Arial" w:hAnsi="Arial" w:cs="Arial"/>
          <w:sz w:val="22"/>
          <w:szCs w:val="22"/>
        </w:rPr>
      </w:pPr>
      <w:r w:rsidRPr="005D5FF0">
        <w:rPr>
          <w:rFonts w:ascii="Arial" w:hAnsi="Arial" w:cs="Arial"/>
          <w:sz w:val="22"/>
          <w:szCs w:val="22"/>
        </w:rPr>
        <w:t>III.</w:t>
      </w:r>
    </w:p>
    <w:p w:rsidR="00D0610D" w:rsidRPr="005D5FF0" w:rsidRDefault="00D0610D" w:rsidP="00D0610D">
      <w:pPr>
        <w:jc w:val="both"/>
        <w:rPr>
          <w:rFonts w:ascii="Arial" w:hAnsi="Arial" w:cs="Arial"/>
          <w:sz w:val="22"/>
          <w:szCs w:val="22"/>
        </w:rPr>
      </w:pPr>
      <w:r w:rsidRPr="005D5FF0">
        <w:rPr>
          <w:rFonts w:ascii="Arial" w:hAnsi="Arial" w:cs="Arial"/>
          <w:sz w:val="22"/>
          <w:szCs w:val="22"/>
        </w:rPr>
        <w:t>Ova Odluka stupa na snagu danom donošenja.</w:t>
      </w:r>
    </w:p>
    <w:p w:rsidR="00D0610D" w:rsidRPr="005D5FF0" w:rsidRDefault="00D0610D" w:rsidP="00D0610D">
      <w:pPr>
        <w:jc w:val="both"/>
        <w:rPr>
          <w:rFonts w:ascii="Arial" w:hAnsi="Arial" w:cs="Arial"/>
          <w:b/>
          <w:sz w:val="22"/>
          <w:szCs w:val="22"/>
        </w:rPr>
      </w:pPr>
    </w:p>
    <w:p w:rsidR="00ED6006" w:rsidRPr="005D5FF0" w:rsidRDefault="00ED6006" w:rsidP="00ED6006">
      <w:pPr>
        <w:jc w:val="both"/>
        <w:rPr>
          <w:rFonts w:ascii="Arial" w:hAnsi="Arial" w:cs="Arial"/>
          <w:sz w:val="22"/>
          <w:szCs w:val="22"/>
        </w:rPr>
      </w:pPr>
    </w:p>
    <w:p w:rsidR="005D5FF0" w:rsidRDefault="005D5FF0" w:rsidP="00F95C31">
      <w:pPr>
        <w:jc w:val="both"/>
        <w:rPr>
          <w:rFonts w:ascii="Arial" w:hAnsi="Arial" w:cs="Arial"/>
          <w:b/>
          <w:sz w:val="22"/>
          <w:szCs w:val="22"/>
        </w:rPr>
      </w:pPr>
    </w:p>
    <w:p w:rsidR="00F95C31" w:rsidRPr="005D5FF0" w:rsidRDefault="00F95C31" w:rsidP="00F95C31">
      <w:pPr>
        <w:jc w:val="both"/>
        <w:rPr>
          <w:rFonts w:ascii="Arial" w:hAnsi="Arial" w:cs="Arial"/>
          <w:b/>
          <w:sz w:val="22"/>
          <w:szCs w:val="22"/>
        </w:rPr>
      </w:pPr>
      <w:r w:rsidRPr="005D5FF0">
        <w:rPr>
          <w:rFonts w:ascii="Arial" w:hAnsi="Arial" w:cs="Arial"/>
          <w:b/>
          <w:sz w:val="22"/>
          <w:szCs w:val="22"/>
        </w:rPr>
        <w:t>AD 4.</w:t>
      </w:r>
      <w:r w:rsidRPr="005D5FF0">
        <w:rPr>
          <w:rFonts w:ascii="Arial" w:hAnsi="Arial" w:cs="Arial"/>
          <w:sz w:val="22"/>
          <w:szCs w:val="22"/>
        </w:rPr>
        <w:t xml:space="preserve"> </w:t>
      </w:r>
      <w:r w:rsidR="00D0610D" w:rsidRPr="005D5FF0">
        <w:rPr>
          <w:rFonts w:ascii="Arial" w:hAnsi="Arial" w:cs="Arial"/>
          <w:sz w:val="22"/>
          <w:szCs w:val="22"/>
        </w:rPr>
        <w:t>Izmjena Godišnjeg plana i programa rada škole za 2020./2021. školski godinu</w:t>
      </w:r>
    </w:p>
    <w:p w:rsidR="005D5FF0" w:rsidRDefault="005D5FF0" w:rsidP="005D5FF0">
      <w:pPr>
        <w:jc w:val="both"/>
        <w:rPr>
          <w:rFonts w:ascii="Arial" w:hAnsi="Arial" w:cs="Arial"/>
          <w:b/>
          <w:sz w:val="22"/>
          <w:szCs w:val="22"/>
        </w:rPr>
      </w:pPr>
    </w:p>
    <w:p w:rsidR="005D5FF0" w:rsidRPr="005D5FF0" w:rsidRDefault="005D5FF0" w:rsidP="005D5FF0">
      <w:pPr>
        <w:jc w:val="both"/>
        <w:rPr>
          <w:rFonts w:ascii="Arial" w:hAnsi="Arial" w:cs="Arial"/>
          <w:sz w:val="22"/>
          <w:szCs w:val="22"/>
        </w:rPr>
      </w:pPr>
      <w:r w:rsidRPr="005D5FF0">
        <w:rPr>
          <w:rFonts w:ascii="Arial" w:hAnsi="Arial" w:cs="Arial"/>
          <w:b/>
          <w:sz w:val="22"/>
          <w:szCs w:val="22"/>
        </w:rPr>
        <w:t xml:space="preserve">Zaključak: </w:t>
      </w:r>
      <w:r w:rsidRPr="005D5FF0">
        <w:rPr>
          <w:rFonts w:ascii="Arial" w:hAnsi="Arial" w:cs="Arial"/>
          <w:sz w:val="22"/>
          <w:szCs w:val="22"/>
        </w:rPr>
        <w:t xml:space="preserve">Školski odbor jednoglasno donosi: </w:t>
      </w:r>
    </w:p>
    <w:p w:rsidR="00D0610D" w:rsidRPr="005D5FF0" w:rsidRDefault="00D0610D" w:rsidP="00F95C31">
      <w:pPr>
        <w:jc w:val="both"/>
        <w:rPr>
          <w:rFonts w:ascii="Arial" w:hAnsi="Arial" w:cs="Arial"/>
          <w:b/>
          <w:sz w:val="22"/>
          <w:szCs w:val="22"/>
        </w:rPr>
      </w:pPr>
    </w:p>
    <w:p w:rsidR="00D0610D" w:rsidRPr="005D5FF0" w:rsidRDefault="00D0610D" w:rsidP="005D5FF0">
      <w:pPr>
        <w:jc w:val="center"/>
        <w:rPr>
          <w:rFonts w:ascii="Arial" w:hAnsi="Arial" w:cs="Arial"/>
          <w:b/>
          <w:sz w:val="22"/>
          <w:szCs w:val="22"/>
        </w:rPr>
      </w:pPr>
      <w:r w:rsidRPr="005D5FF0">
        <w:rPr>
          <w:rFonts w:ascii="Arial" w:hAnsi="Arial" w:cs="Arial"/>
          <w:b/>
          <w:sz w:val="22"/>
          <w:szCs w:val="22"/>
        </w:rPr>
        <w:t>O D L U K U</w:t>
      </w:r>
    </w:p>
    <w:p w:rsidR="005D5FF0" w:rsidRDefault="005D5FF0" w:rsidP="00D0610D">
      <w:pPr>
        <w:jc w:val="center"/>
        <w:rPr>
          <w:rFonts w:ascii="Arial" w:hAnsi="Arial" w:cs="Arial"/>
          <w:sz w:val="22"/>
          <w:szCs w:val="22"/>
        </w:rPr>
      </w:pPr>
    </w:p>
    <w:p w:rsidR="00D0610D" w:rsidRPr="005D5FF0" w:rsidRDefault="00D0610D" w:rsidP="00D0610D">
      <w:pPr>
        <w:jc w:val="center"/>
        <w:rPr>
          <w:rFonts w:ascii="Arial" w:hAnsi="Arial" w:cs="Arial"/>
          <w:sz w:val="22"/>
          <w:szCs w:val="22"/>
        </w:rPr>
      </w:pPr>
      <w:r w:rsidRPr="005D5FF0">
        <w:rPr>
          <w:rFonts w:ascii="Arial" w:hAnsi="Arial" w:cs="Arial"/>
          <w:sz w:val="22"/>
          <w:szCs w:val="22"/>
        </w:rPr>
        <w:t>I.</w:t>
      </w:r>
    </w:p>
    <w:p w:rsidR="00D0610D" w:rsidRPr="005D5FF0" w:rsidRDefault="00D0610D" w:rsidP="00D0610D">
      <w:pPr>
        <w:rPr>
          <w:rFonts w:ascii="Arial" w:hAnsi="Arial" w:cs="Arial"/>
          <w:sz w:val="22"/>
          <w:szCs w:val="22"/>
        </w:rPr>
      </w:pPr>
      <w:r w:rsidRPr="005D5FF0">
        <w:rPr>
          <w:rFonts w:ascii="Arial" w:hAnsi="Arial" w:cs="Arial"/>
          <w:sz w:val="22"/>
          <w:szCs w:val="22"/>
        </w:rPr>
        <w:t>U godišnjem planu i programu škole mijenja se poglavlje III. 1. pod nazivom Kalendar škole.</w:t>
      </w:r>
    </w:p>
    <w:p w:rsidR="00D0610D" w:rsidRPr="005D5FF0" w:rsidRDefault="00D0610D" w:rsidP="00D0610D">
      <w:pPr>
        <w:jc w:val="center"/>
        <w:rPr>
          <w:rFonts w:ascii="Arial" w:hAnsi="Arial" w:cs="Arial"/>
          <w:sz w:val="22"/>
          <w:szCs w:val="22"/>
        </w:rPr>
      </w:pPr>
    </w:p>
    <w:p w:rsidR="00D0610D" w:rsidRPr="005D5FF0" w:rsidRDefault="00D0610D" w:rsidP="00D0610D">
      <w:pPr>
        <w:jc w:val="center"/>
        <w:rPr>
          <w:rFonts w:ascii="Arial" w:hAnsi="Arial" w:cs="Arial"/>
          <w:sz w:val="22"/>
          <w:szCs w:val="22"/>
        </w:rPr>
      </w:pPr>
      <w:r w:rsidRPr="005D5FF0">
        <w:rPr>
          <w:rFonts w:ascii="Arial" w:hAnsi="Arial" w:cs="Arial"/>
          <w:sz w:val="22"/>
          <w:szCs w:val="22"/>
        </w:rPr>
        <w:t>II.</w:t>
      </w:r>
    </w:p>
    <w:p w:rsidR="00D0610D" w:rsidRPr="005D5FF0" w:rsidRDefault="00D0610D" w:rsidP="00D0610D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5D5FF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Zimski odmor učenika  koji počinje 24 12. 2020. i traje do 15. 1. 2021. te nastava počinje 18. 1. 2021. </w:t>
      </w:r>
    </w:p>
    <w:p w:rsidR="00D0610D" w:rsidRPr="005D5FF0" w:rsidRDefault="00D0610D" w:rsidP="00D0610D">
      <w:pPr>
        <w:jc w:val="center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D0610D" w:rsidRPr="005D5FF0" w:rsidRDefault="00D0610D" w:rsidP="00D0610D">
      <w:pPr>
        <w:jc w:val="center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5D5FF0">
        <w:rPr>
          <w:rFonts w:ascii="Arial" w:hAnsi="Arial" w:cs="Arial"/>
          <w:color w:val="000000"/>
          <w:sz w:val="22"/>
          <w:szCs w:val="22"/>
          <w:shd w:val="clear" w:color="auto" w:fill="FFFFFF"/>
        </w:rPr>
        <w:lastRenderedPageBreak/>
        <w:t>III.</w:t>
      </w:r>
    </w:p>
    <w:p w:rsidR="00D0610D" w:rsidRPr="005D5FF0" w:rsidRDefault="00D0610D" w:rsidP="00D0610D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973EC2" w:rsidRPr="005D5FF0" w:rsidRDefault="00D0610D" w:rsidP="00973EC2">
      <w:pPr>
        <w:jc w:val="both"/>
        <w:rPr>
          <w:rFonts w:ascii="Arial" w:hAnsi="Arial" w:cs="Arial"/>
          <w:b/>
          <w:sz w:val="22"/>
          <w:szCs w:val="22"/>
        </w:rPr>
      </w:pPr>
      <w:r w:rsidRPr="005D5FF0">
        <w:rPr>
          <w:rFonts w:ascii="Arial" w:hAnsi="Arial" w:cs="Arial"/>
          <w:color w:val="000000"/>
          <w:sz w:val="22"/>
          <w:szCs w:val="22"/>
          <w:shd w:val="clear" w:color="auto" w:fill="FFFFFF"/>
        </w:rPr>
        <w:t>Drugog djela zimskog odmora za učenike nema.</w:t>
      </w:r>
    </w:p>
    <w:p w:rsidR="005D5FF0" w:rsidRDefault="005D5FF0" w:rsidP="00F95C31">
      <w:pPr>
        <w:jc w:val="both"/>
        <w:rPr>
          <w:rFonts w:ascii="Arial" w:hAnsi="Arial" w:cs="Arial"/>
          <w:b/>
          <w:sz w:val="22"/>
          <w:szCs w:val="22"/>
        </w:rPr>
      </w:pPr>
    </w:p>
    <w:p w:rsidR="005D5FF0" w:rsidRDefault="005D5FF0" w:rsidP="00F95C31">
      <w:pPr>
        <w:jc w:val="both"/>
        <w:rPr>
          <w:rFonts w:ascii="Arial" w:hAnsi="Arial" w:cs="Arial"/>
          <w:b/>
          <w:sz w:val="22"/>
          <w:szCs w:val="22"/>
        </w:rPr>
      </w:pPr>
    </w:p>
    <w:p w:rsidR="00F95C31" w:rsidRPr="005D5FF0" w:rsidRDefault="00F95C31" w:rsidP="00F95C31">
      <w:pPr>
        <w:jc w:val="both"/>
        <w:rPr>
          <w:rFonts w:ascii="Arial" w:hAnsi="Arial" w:cs="Arial"/>
          <w:sz w:val="22"/>
          <w:szCs w:val="22"/>
        </w:rPr>
      </w:pPr>
      <w:r w:rsidRPr="005D5FF0">
        <w:rPr>
          <w:rFonts w:ascii="Arial" w:hAnsi="Arial" w:cs="Arial"/>
          <w:b/>
          <w:sz w:val="22"/>
          <w:szCs w:val="22"/>
        </w:rPr>
        <w:t>AD 5</w:t>
      </w:r>
      <w:r w:rsidRPr="005D5FF0">
        <w:rPr>
          <w:rFonts w:ascii="Arial" w:hAnsi="Arial" w:cs="Arial"/>
          <w:sz w:val="22"/>
          <w:szCs w:val="22"/>
        </w:rPr>
        <w:t xml:space="preserve">. </w:t>
      </w:r>
      <w:r w:rsidR="00D0610D" w:rsidRPr="005D5FF0">
        <w:rPr>
          <w:rFonts w:ascii="Arial" w:hAnsi="Arial" w:cs="Arial"/>
          <w:sz w:val="22"/>
          <w:szCs w:val="22"/>
        </w:rPr>
        <w:t>Prijedlog Financijsko plana za 2021.godinu i projekcije za 2022. i 2023. godinu</w:t>
      </w:r>
    </w:p>
    <w:p w:rsidR="00F95C31" w:rsidRPr="005D5FF0" w:rsidRDefault="00F95C31" w:rsidP="00F95C31">
      <w:pPr>
        <w:jc w:val="both"/>
        <w:rPr>
          <w:rFonts w:ascii="Arial" w:hAnsi="Arial" w:cs="Arial"/>
          <w:b/>
          <w:sz w:val="22"/>
          <w:szCs w:val="22"/>
        </w:rPr>
      </w:pPr>
      <w:r w:rsidRPr="005D5FF0">
        <w:rPr>
          <w:rFonts w:ascii="Arial" w:hAnsi="Arial" w:cs="Arial"/>
          <w:b/>
          <w:sz w:val="22"/>
          <w:szCs w:val="22"/>
        </w:rPr>
        <w:t xml:space="preserve"> </w:t>
      </w:r>
    </w:p>
    <w:p w:rsidR="00F95C31" w:rsidRPr="005D5FF0" w:rsidRDefault="00F95C31" w:rsidP="00F95C31">
      <w:pPr>
        <w:jc w:val="both"/>
        <w:rPr>
          <w:rFonts w:ascii="Arial" w:hAnsi="Arial" w:cs="Arial"/>
          <w:sz w:val="22"/>
          <w:szCs w:val="22"/>
        </w:rPr>
      </w:pPr>
      <w:r w:rsidRPr="005D5FF0">
        <w:rPr>
          <w:rFonts w:ascii="Arial" w:hAnsi="Arial" w:cs="Arial"/>
          <w:b/>
          <w:sz w:val="22"/>
          <w:szCs w:val="22"/>
        </w:rPr>
        <w:t xml:space="preserve">Zaključak: </w:t>
      </w:r>
      <w:r w:rsidRPr="005D5FF0">
        <w:rPr>
          <w:rFonts w:ascii="Arial" w:hAnsi="Arial" w:cs="Arial"/>
          <w:sz w:val="22"/>
          <w:szCs w:val="22"/>
        </w:rPr>
        <w:t>Školski odbor jednoglasno usvaja  Pravilnik o provedbi postupka jednostavne nabave, robe, radova i usluga</w:t>
      </w:r>
      <w:bookmarkStart w:id="0" w:name="_GoBack"/>
      <w:bookmarkEnd w:id="0"/>
    </w:p>
    <w:p w:rsidR="00F95C31" w:rsidRPr="005D5FF0" w:rsidRDefault="00F95C31" w:rsidP="00F95C31">
      <w:pPr>
        <w:jc w:val="both"/>
        <w:rPr>
          <w:rFonts w:ascii="Arial" w:hAnsi="Arial" w:cs="Arial"/>
          <w:b/>
          <w:sz w:val="22"/>
          <w:szCs w:val="22"/>
        </w:rPr>
      </w:pPr>
    </w:p>
    <w:p w:rsidR="00D0610D" w:rsidRPr="005D5FF0" w:rsidRDefault="00D0610D" w:rsidP="00D0610D">
      <w:pPr>
        <w:jc w:val="both"/>
        <w:rPr>
          <w:rFonts w:ascii="Arial" w:hAnsi="Arial" w:cs="Arial"/>
          <w:sz w:val="22"/>
          <w:szCs w:val="22"/>
        </w:rPr>
      </w:pPr>
      <w:r w:rsidRPr="005D5FF0">
        <w:rPr>
          <w:rFonts w:ascii="Arial" w:hAnsi="Arial" w:cs="Arial"/>
          <w:b/>
          <w:sz w:val="22"/>
          <w:szCs w:val="22"/>
        </w:rPr>
        <w:t xml:space="preserve">Zaključak:  </w:t>
      </w:r>
      <w:r w:rsidRPr="005D5FF0">
        <w:rPr>
          <w:rFonts w:ascii="Arial" w:hAnsi="Arial" w:cs="Arial"/>
          <w:sz w:val="22"/>
          <w:szCs w:val="22"/>
        </w:rPr>
        <w:t xml:space="preserve">Jednoglasno  se  donosi </w:t>
      </w:r>
    </w:p>
    <w:p w:rsidR="00D0610D" w:rsidRPr="005D5FF0" w:rsidRDefault="00D0610D" w:rsidP="00D0610D">
      <w:pPr>
        <w:jc w:val="center"/>
        <w:rPr>
          <w:rFonts w:ascii="Arial" w:hAnsi="Arial" w:cs="Arial"/>
          <w:sz w:val="22"/>
          <w:szCs w:val="22"/>
        </w:rPr>
      </w:pPr>
      <w:r w:rsidRPr="005D5FF0">
        <w:rPr>
          <w:rFonts w:ascii="Arial" w:hAnsi="Arial" w:cs="Arial"/>
          <w:sz w:val="22"/>
          <w:szCs w:val="22"/>
        </w:rPr>
        <w:t>ODLUKA</w:t>
      </w:r>
    </w:p>
    <w:p w:rsidR="00D0610D" w:rsidRPr="005D5FF0" w:rsidRDefault="00D0610D" w:rsidP="00D0610D">
      <w:pPr>
        <w:jc w:val="center"/>
        <w:rPr>
          <w:rFonts w:ascii="Arial" w:hAnsi="Arial" w:cs="Arial"/>
          <w:sz w:val="22"/>
          <w:szCs w:val="22"/>
        </w:rPr>
      </w:pPr>
    </w:p>
    <w:p w:rsidR="00D0610D" w:rsidRPr="005D5FF0" w:rsidRDefault="00D0610D" w:rsidP="00D0610D">
      <w:pPr>
        <w:jc w:val="both"/>
        <w:rPr>
          <w:rFonts w:ascii="Arial" w:hAnsi="Arial" w:cs="Arial"/>
          <w:sz w:val="22"/>
          <w:szCs w:val="22"/>
        </w:rPr>
      </w:pPr>
      <w:r w:rsidRPr="005D5FF0">
        <w:rPr>
          <w:rFonts w:ascii="Arial" w:hAnsi="Arial" w:cs="Arial"/>
          <w:sz w:val="22"/>
          <w:szCs w:val="22"/>
        </w:rPr>
        <w:t>Donosi se Financijski plan za 2021. godinu i projekcija plana za razdoblje 2022.- 2023. godine kao što je u pisanom materijalu u privitku ovog zapisnika.</w:t>
      </w:r>
    </w:p>
    <w:p w:rsidR="00D0610D" w:rsidRPr="005D5FF0" w:rsidRDefault="00D0610D" w:rsidP="00D0610D">
      <w:pPr>
        <w:jc w:val="both"/>
        <w:rPr>
          <w:rFonts w:ascii="Arial" w:hAnsi="Arial" w:cs="Arial"/>
          <w:sz w:val="22"/>
          <w:szCs w:val="22"/>
        </w:rPr>
      </w:pPr>
    </w:p>
    <w:p w:rsidR="00D0610D" w:rsidRPr="005D5FF0" w:rsidRDefault="00D0610D" w:rsidP="00D0610D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0610D" w:rsidRPr="005D5FF0" w:rsidRDefault="00D0610D" w:rsidP="00D0610D">
      <w:pPr>
        <w:jc w:val="both"/>
        <w:rPr>
          <w:rFonts w:ascii="Arial" w:hAnsi="Arial" w:cs="Arial"/>
          <w:sz w:val="22"/>
          <w:szCs w:val="22"/>
        </w:rPr>
      </w:pPr>
      <w:r w:rsidRPr="005D5FF0">
        <w:rPr>
          <w:rFonts w:ascii="Arial" w:hAnsi="Arial" w:cs="Arial"/>
          <w:b/>
          <w:sz w:val="22"/>
          <w:szCs w:val="22"/>
        </w:rPr>
        <w:t>AD 6</w:t>
      </w:r>
      <w:r w:rsidRPr="005D5FF0">
        <w:rPr>
          <w:rFonts w:ascii="Arial" w:hAnsi="Arial" w:cs="Arial"/>
          <w:sz w:val="22"/>
          <w:szCs w:val="22"/>
        </w:rPr>
        <w:t>. II. Rebalans financijskog plana za 2020. godinu</w:t>
      </w:r>
    </w:p>
    <w:p w:rsidR="005D5FF0" w:rsidRDefault="005D5FF0" w:rsidP="00D0610D">
      <w:pPr>
        <w:jc w:val="both"/>
        <w:rPr>
          <w:rFonts w:ascii="Arial" w:hAnsi="Arial" w:cs="Arial"/>
          <w:b/>
          <w:sz w:val="22"/>
          <w:szCs w:val="22"/>
        </w:rPr>
      </w:pPr>
    </w:p>
    <w:p w:rsidR="00D0610D" w:rsidRPr="005D5FF0" w:rsidRDefault="00D0610D" w:rsidP="00D0610D">
      <w:pPr>
        <w:jc w:val="both"/>
        <w:rPr>
          <w:rFonts w:ascii="Arial" w:hAnsi="Arial" w:cs="Arial"/>
          <w:sz w:val="22"/>
          <w:szCs w:val="22"/>
        </w:rPr>
      </w:pPr>
      <w:r w:rsidRPr="005D5FF0">
        <w:rPr>
          <w:rFonts w:ascii="Arial" w:hAnsi="Arial" w:cs="Arial"/>
          <w:b/>
          <w:sz w:val="22"/>
          <w:szCs w:val="22"/>
        </w:rPr>
        <w:t>Zaključak:</w:t>
      </w:r>
      <w:r w:rsidRPr="005D5FF0">
        <w:rPr>
          <w:rFonts w:ascii="Arial" w:hAnsi="Arial" w:cs="Arial"/>
          <w:sz w:val="22"/>
          <w:szCs w:val="22"/>
        </w:rPr>
        <w:t xml:space="preserve"> Jednoglasno se donosi </w:t>
      </w:r>
    </w:p>
    <w:p w:rsidR="00D0610D" w:rsidRPr="005D5FF0" w:rsidRDefault="00D0610D" w:rsidP="00D0610D">
      <w:pPr>
        <w:jc w:val="both"/>
        <w:rPr>
          <w:rFonts w:ascii="Arial" w:hAnsi="Arial" w:cs="Arial"/>
          <w:sz w:val="22"/>
          <w:szCs w:val="22"/>
        </w:rPr>
      </w:pPr>
    </w:p>
    <w:p w:rsidR="00D0610D" w:rsidRPr="005D5FF0" w:rsidRDefault="00D0610D" w:rsidP="00D0610D">
      <w:pPr>
        <w:jc w:val="center"/>
        <w:rPr>
          <w:rFonts w:ascii="Arial" w:hAnsi="Arial" w:cs="Arial"/>
          <w:sz w:val="22"/>
          <w:szCs w:val="22"/>
        </w:rPr>
      </w:pPr>
      <w:r w:rsidRPr="005D5FF0">
        <w:rPr>
          <w:rFonts w:ascii="Arial" w:hAnsi="Arial" w:cs="Arial"/>
          <w:sz w:val="22"/>
          <w:szCs w:val="22"/>
        </w:rPr>
        <w:t>ODLUKA</w:t>
      </w:r>
    </w:p>
    <w:p w:rsidR="00D0610D" w:rsidRPr="005D5FF0" w:rsidRDefault="00D0610D" w:rsidP="00D0610D">
      <w:pPr>
        <w:jc w:val="both"/>
        <w:rPr>
          <w:rFonts w:ascii="Arial" w:hAnsi="Arial" w:cs="Arial"/>
          <w:sz w:val="22"/>
          <w:szCs w:val="22"/>
        </w:rPr>
      </w:pPr>
    </w:p>
    <w:p w:rsidR="00D0610D" w:rsidRPr="005D5FF0" w:rsidRDefault="00D0610D" w:rsidP="00D0610D">
      <w:pPr>
        <w:jc w:val="both"/>
        <w:rPr>
          <w:rFonts w:ascii="Arial" w:hAnsi="Arial" w:cs="Arial"/>
          <w:sz w:val="22"/>
          <w:szCs w:val="22"/>
        </w:rPr>
      </w:pPr>
      <w:r w:rsidRPr="005D5FF0">
        <w:rPr>
          <w:rFonts w:ascii="Arial" w:hAnsi="Arial" w:cs="Arial"/>
          <w:sz w:val="22"/>
          <w:szCs w:val="22"/>
        </w:rPr>
        <w:t>Usvaja se rebalans financijskog plana za 2020. godinu.</w:t>
      </w:r>
    </w:p>
    <w:p w:rsidR="00D0610D" w:rsidRPr="005D5FF0" w:rsidRDefault="00D0610D" w:rsidP="00D0610D">
      <w:pPr>
        <w:rPr>
          <w:rFonts w:ascii="Arial" w:hAnsi="Arial" w:cs="Arial"/>
          <w:sz w:val="22"/>
          <w:szCs w:val="22"/>
        </w:rPr>
      </w:pPr>
    </w:p>
    <w:p w:rsidR="005D5FF0" w:rsidRPr="005D5FF0" w:rsidRDefault="005D5FF0" w:rsidP="005D5FF0">
      <w:pPr>
        <w:rPr>
          <w:rFonts w:ascii="Arial" w:eastAsia="Arial" w:hAnsi="Arial" w:cs="Arial"/>
          <w:sz w:val="22"/>
          <w:szCs w:val="22"/>
        </w:rPr>
      </w:pPr>
      <w:r w:rsidRPr="005D5FF0">
        <w:rPr>
          <w:rFonts w:ascii="Arial" w:hAnsi="Arial" w:cs="Arial"/>
          <w:b/>
          <w:sz w:val="22"/>
          <w:szCs w:val="22"/>
        </w:rPr>
        <w:t>AD 7</w:t>
      </w:r>
      <w:r w:rsidRPr="005D5FF0">
        <w:rPr>
          <w:rFonts w:ascii="Arial" w:hAnsi="Arial" w:cs="Arial"/>
          <w:sz w:val="22"/>
          <w:szCs w:val="22"/>
        </w:rPr>
        <w:t xml:space="preserve">. </w:t>
      </w:r>
      <w:r w:rsidRPr="005D5FF0">
        <w:rPr>
          <w:rFonts w:ascii="Arial" w:eastAsia="Arial" w:hAnsi="Arial" w:cs="Arial"/>
          <w:sz w:val="22"/>
          <w:szCs w:val="22"/>
        </w:rPr>
        <w:t>Odluka o pokrivanju manjka prihoda od nefinancijske imovine viškom prihoda poslovanja</w:t>
      </w:r>
    </w:p>
    <w:p w:rsidR="005D5FF0" w:rsidRPr="005D5FF0" w:rsidRDefault="005D5FF0" w:rsidP="005D5FF0">
      <w:pPr>
        <w:rPr>
          <w:rFonts w:ascii="Arial" w:eastAsia="Arial" w:hAnsi="Arial" w:cs="Arial"/>
          <w:sz w:val="22"/>
          <w:szCs w:val="22"/>
        </w:rPr>
      </w:pPr>
    </w:p>
    <w:p w:rsidR="00F95C31" w:rsidRPr="005D5FF0" w:rsidRDefault="005D5FF0" w:rsidP="00D0610D">
      <w:pPr>
        <w:jc w:val="both"/>
        <w:rPr>
          <w:rFonts w:ascii="Arial" w:hAnsi="Arial" w:cs="Arial"/>
          <w:sz w:val="22"/>
          <w:szCs w:val="22"/>
        </w:rPr>
      </w:pPr>
      <w:r w:rsidRPr="005D5FF0">
        <w:rPr>
          <w:rFonts w:ascii="Arial" w:hAnsi="Arial" w:cs="Arial"/>
          <w:b/>
          <w:sz w:val="22"/>
          <w:szCs w:val="22"/>
        </w:rPr>
        <w:t xml:space="preserve">Zaključak:  </w:t>
      </w:r>
      <w:r w:rsidRPr="005D5FF0">
        <w:rPr>
          <w:rFonts w:ascii="Arial" w:hAnsi="Arial" w:cs="Arial"/>
          <w:sz w:val="22"/>
          <w:szCs w:val="22"/>
        </w:rPr>
        <w:t xml:space="preserve">Jednoglasno  se  donosi </w:t>
      </w:r>
    </w:p>
    <w:p w:rsidR="005D5FF0" w:rsidRPr="005D5FF0" w:rsidRDefault="005D5FF0" w:rsidP="00D0610D">
      <w:pPr>
        <w:jc w:val="both"/>
        <w:rPr>
          <w:rFonts w:ascii="Arial" w:hAnsi="Arial" w:cs="Arial"/>
          <w:sz w:val="22"/>
          <w:szCs w:val="22"/>
        </w:rPr>
      </w:pPr>
    </w:p>
    <w:p w:rsidR="005D5FF0" w:rsidRPr="005D5FF0" w:rsidRDefault="005D5FF0" w:rsidP="005D5FF0">
      <w:pPr>
        <w:jc w:val="center"/>
        <w:rPr>
          <w:rFonts w:ascii="Arial" w:hAnsi="Arial" w:cs="Arial"/>
          <w:sz w:val="22"/>
          <w:szCs w:val="22"/>
        </w:rPr>
      </w:pPr>
      <w:r w:rsidRPr="005D5FF0">
        <w:rPr>
          <w:rFonts w:ascii="Arial" w:hAnsi="Arial" w:cs="Arial"/>
          <w:sz w:val="22"/>
          <w:szCs w:val="22"/>
        </w:rPr>
        <w:t>ODLUKA</w:t>
      </w:r>
    </w:p>
    <w:p w:rsidR="005D5FF0" w:rsidRPr="005D5FF0" w:rsidRDefault="005D5FF0" w:rsidP="005D5FF0">
      <w:pPr>
        <w:jc w:val="center"/>
        <w:rPr>
          <w:rFonts w:ascii="Arial" w:hAnsi="Arial" w:cs="Arial"/>
          <w:sz w:val="22"/>
          <w:szCs w:val="22"/>
        </w:rPr>
      </w:pPr>
    </w:p>
    <w:p w:rsidR="005D5FF0" w:rsidRPr="005D5FF0" w:rsidRDefault="005D5FF0" w:rsidP="005D5FF0">
      <w:pPr>
        <w:jc w:val="center"/>
        <w:rPr>
          <w:rFonts w:ascii="Arial" w:hAnsi="Arial" w:cs="Arial"/>
          <w:sz w:val="22"/>
          <w:szCs w:val="22"/>
        </w:rPr>
      </w:pPr>
      <w:r w:rsidRPr="005D5FF0">
        <w:rPr>
          <w:rFonts w:ascii="Arial" w:hAnsi="Arial" w:cs="Arial"/>
          <w:sz w:val="22"/>
          <w:szCs w:val="22"/>
        </w:rPr>
        <w:t>I.</w:t>
      </w:r>
    </w:p>
    <w:p w:rsidR="005D5FF0" w:rsidRPr="005D5FF0" w:rsidRDefault="005D5FF0" w:rsidP="005D5FF0">
      <w:pPr>
        <w:rPr>
          <w:rFonts w:ascii="Arial" w:hAnsi="Arial" w:cs="Arial"/>
          <w:sz w:val="22"/>
          <w:szCs w:val="22"/>
        </w:rPr>
      </w:pPr>
      <w:r w:rsidRPr="005D5FF0">
        <w:rPr>
          <w:rFonts w:ascii="Arial" w:hAnsi="Arial" w:cs="Arial"/>
          <w:sz w:val="22"/>
          <w:szCs w:val="22"/>
        </w:rPr>
        <w:t>Manjak prihoda od nefinancijske imovine na računu 92222 u iznosu od  446.617,81 kn pokriva se viškom prihoda  od redovnog poslovanja na računu 92211</w:t>
      </w:r>
    </w:p>
    <w:p w:rsidR="005D5FF0" w:rsidRPr="005D5FF0" w:rsidRDefault="005D5FF0" w:rsidP="005D5FF0">
      <w:pPr>
        <w:rPr>
          <w:rFonts w:ascii="Arial" w:hAnsi="Arial" w:cs="Arial"/>
          <w:sz w:val="22"/>
          <w:szCs w:val="22"/>
        </w:rPr>
      </w:pPr>
    </w:p>
    <w:p w:rsidR="005D5FF0" w:rsidRPr="005D5FF0" w:rsidRDefault="005D5FF0" w:rsidP="005D5FF0">
      <w:pPr>
        <w:rPr>
          <w:rFonts w:ascii="Arial" w:hAnsi="Arial" w:cs="Arial"/>
          <w:sz w:val="22"/>
          <w:szCs w:val="22"/>
        </w:rPr>
      </w:pPr>
    </w:p>
    <w:p w:rsidR="005D5FF0" w:rsidRPr="005D5FF0" w:rsidRDefault="005D5FF0" w:rsidP="00D0610D">
      <w:pPr>
        <w:jc w:val="both"/>
        <w:rPr>
          <w:rFonts w:ascii="Arial" w:hAnsi="Arial" w:cs="Arial"/>
          <w:sz w:val="22"/>
          <w:szCs w:val="22"/>
        </w:rPr>
      </w:pPr>
    </w:p>
    <w:sectPr w:rsidR="005D5FF0" w:rsidRPr="005D5FF0" w:rsidSect="008A2F9B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56A"/>
    <w:multiLevelType w:val="hybridMultilevel"/>
    <w:tmpl w:val="F1CE26F6"/>
    <w:lvl w:ilvl="0" w:tplc="1634062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0A0F01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401702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7337F8"/>
    <w:multiLevelType w:val="hybridMultilevel"/>
    <w:tmpl w:val="2346B1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27B5E"/>
    <w:multiLevelType w:val="hybridMultilevel"/>
    <w:tmpl w:val="9280CEAA"/>
    <w:lvl w:ilvl="0" w:tplc="29E6D52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3A6898"/>
    <w:multiLevelType w:val="hybridMultilevel"/>
    <w:tmpl w:val="F1CE26F6"/>
    <w:lvl w:ilvl="0" w:tplc="1634062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0A0F01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0D97FA8"/>
    <w:multiLevelType w:val="hybridMultilevel"/>
    <w:tmpl w:val="1728CB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BA1338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FB0F0E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0B10BC"/>
    <w:multiLevelType w:val="hybridMultilevel"/>
    <w:tmpl w:val="299CAE06"/>
    <w:lvl w:ilvl="0" w:tplc="846ECEC0">
      <w:start w:val="1"/>
      <w:numFmt w:val="upperRoman"/>
      <w:lvlText w:val="%1."/>
      <w:lvlJc w:val="left"/>
      <w:pPr>
        <w:ind w:left="1288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3513D"/>
    <w:multiLevelType w:val="hybridMultilevel"/>
    <w:tmpl w:val="8D940E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129A5"/>
    <w:multiLevelType w:val="hybridMultilevel"/>
    <w:tmpl w:val="07F243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17845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AE42BE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8F611A"/>
    <w:multiLevelType w:val="hybridMultilevel"/>
    <w:tmpl w:val="80328076"/>
    <w:lvl w:ilvl="0" w:tplc="800A8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FF38F1"/>
    <w:multiLevelType w:val="hybridMultilevel"/>
    <w:tmpl w:val="93D85BA6"/>
    <w:lvl w:ilvl="0" w:tplc="A5621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953808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0"/>
  </w:num>
  <w:num w:numId="5">
    <w:abstractNumId w:val="9"/>
  </w:num>
  <w:num w:numId="6">
    <w:abstractNumId w:val="6"/>
  </w:num>
  <w:num w:numId="7">
    <w:abstractNumId w:val="7"/>
  </w:num>
  <w:num w:numId="8">
    <w:abstractNumId w:val="11"/>
  </w:num>
  <w:num w:numId="9">
    <w:abstractNumId w:val="12"/>
  </w:num>
  <w:num w:numId="10">
    <w:abstractNumId w:val="1"/>
  </w:num>
  <w:num w:numId="11">
    <w:abstractNumId w:val="15"/>
  </w:num>
  <w:num w:numId="12">
    <w:abstractNumId w:val="5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D9"/>
    <w:rsid w:val="00002030"/>
    <w:rsid w:val="00012619"/>
    <w:rsid w:val="000567FB"/>
    <w:rsid w:val="00061C65"/>
    <w:rsid w:val="0008440C"/>
    <w:rsid w:val="000A4CCE"/>
    <w:rsid w:val="000E413E"/>
    <w:rsid w:val="000E53BE"/>
    <w:rsid w:val="000F0E5F"/>
    <w:rsid w:val="00113E4C"/>
    <w:rsid w:val="00174465"/>
    <w:rsid w:val="00190780"/>
    <w:rsid w:val="001A1280"/>
    <w:rsid w:val="001A36DD"/>
    <w:rsid w:val="001B0F50"/>
    <w:rsid w:val="001D2FE9"/>
    <w:rsid w:val="001F2B5E"/>
    <w:rsid w:val="002073E2"/>
    <w:rsid w:val="00241478"/>
    <w:rsid w:val="00270DE5"/>
    <w:rsid w:val="00275D66"/>
    <w:rsid w:val="0028511C"/>
    <w:rsid w:val="002B3D42"/>
    <w:rsid w:val="002B4C0B"/>
    <w:rsid w:val="002C0AA2"/>
    <w:rsid w:val="002D39ED"/>
    <w:rsid w:val="002E32EB"/>
    <w:rsid w:val="002E4C2A"/>
    <w:rsid w:val="002F2A91"/>
    <w:rsid w:val="002F7A30"/>
    <w:rsid w:val="00306455"/>
    <w:rsid w:val="003579C8"/>
    <w:rsid w:val="00366CA2"/>
    <w:rsid w:val="003A790B"/>
    <w:rsid w:val="003C52B8"/>
    <w:rsid w:val="003D410F"/>
    <w:rsid w:val="003E5D35"/>
    <w:rsid w:val="003F2424"/>
    <w:rsid w:val="004070EF"/>
    <w:rsid w:val="00407D06"/>
    <w:rsid w:val="00413DF5"/>
    <w:rsid w:val="00440FE1"/>
    <w:rsid w:val="004623F8"/>
    <w:rsid w:val="0049275E"/>
    <w:rsid w:val="004A2F78"/>
    <w:rsid w:val="004A3285"/>
    <w:rsid w:val="004B2AFA"/>
    <w:rsid w:val="004B5AC8"/>
    <w:rsid w:val="004C05EA"/>
    <w:rsid w:val="004C45E9"/>
    <w:rsid w:val="004C465A"/>
    <w:rsid w:val="004C646C"/>
    <w:rsid w:val="004E0A2A"/>
    <w:rsid w:val="004F1522"/>
    <w:rsid w:val="00535F0A"/>
    <w:rsid w:val="005504B6"/>
    <w:rsid w:val="0057399B"/>
    <w:rsid w:val="005A2435"/>
    <w:rsid w:val="005C1A13"/>
    <w:rsid w:val="005D5C21"/>
    <w:rsid w:val="005D5FF0"/>
    <w:rsid w:val="00645F3D"/>
    <w:rsid w:val="00651076"/>
    <w:rsid w:val="00656033"/>
    <w:rsid w:val="00660CBE"/>
    <w:rsid w:val="00661CD2"/>
    <w:rsid w:val="00667A4C"/>
    <w:rsid w:val="00687E7F"/>
    <w:rsid w:val="006A5C21"/>
    <w:rsid w:val="006C0EE1"/>
    <w:rsid w:val="006D0C53"/>
    <w:rsid w:val="006D4791"/>
    <w:rsid w:val="006F4135"/>
    <w:rsid w:val="00720A32"/>
    <w:rsid w:val="00720A50"/>
    <w:rsid w:val="007D12BB"/>
    <w:rsid w:val="00804B40"/>
    <w:rsid w:val="00821CA2"/>
    <w:rsid w:val="0082505E"/>
    <w:rsid w:val="00827A17"/>
    <w:rsid w:val="008769CB"/>
    <w:rsid w:val="00881A28"/>
    <w:rsid w:val="008909DE"/>
    <w:rsid w:val="008A2F9B"/>
    <w:rsid w:val="008B640B"/>
    <w:rsid w:val="009104DC"/>
    <w:rsid w:val="00911B89"/>
    <w:rsid w:val="00920C11"/>
    <w:rsid w:val="00934088"/>
    <w:rsid w:val="009420FD"/>
    <w:rsid w:val="00945B82"/>
    <w:rsid w:val="0096341A"/>
    <w:rsid w:val="00965EF7"/>
    <w:rsid w:val="009717D5"/>
    <w:rsid w:val="00973EC2"/>
    <w:rsid w:val="009767D9"/>
    <w:rsid w:val="0098224F"/>
    <w:rsid w:val="009828D3"/>
    <w:rsid w:val="0099522E"/>
    <w:rsid w:val="009A7C74"/>
    <w:rsid w:val="009C61D6"/>
    <w:rsid w:val="009D1577"/>
    <w:rsid w:val="00A1148C"/>
    <w:rsid w:val="00A12FA3"/>
    <w:rsid w:val="00A45122"/>
    <w:rsid w:val="00A5421F"/>
    <w:rsid w:val="00A64CAA"/>
    <w:rsid w:val="00A764BA"/>
    <w:rsid w:val="00AA218D"/>
    <w:rsid w:val="00AB6E24"/>
    <w:rsid w:val="00AC1AD7"/>
    <w:rsid w:val="00AC3A16"/>
    <w:rsid w:val="00B10D07"/>
    <w:rsid w:val="00B11D49"/>
    <w:rsid w:val="00B11D80"/>
    <w:rsid w:val="00B13CA0"/>
    <w:rsid w:val="00B223F1"/>
    <w:rsid w:val="00B24AD2"/>
    <w:rsid w:val="00B33DA2"/>
    <w:rsid w:val="00B53FFD"/>
    <w:rsid w:val="00B748B9"/>
    <w:rsid w:val="00BA4A2D"/>
    <w:rsid w:val="00BB187F"/>
    <w:rsid w:val="00BB3C75"/>
    <w:rsid w:val="00BD0294"/>
    <w:rsid w:val="00BE04E7"/>
    <w:rsid w:val="00C0767A"/>
    <w:rsid w:val="00C1488F"/>
    <w:rsid w:val="00C30B83"/>
    <w:rsid w:val="00C40C3B"/>
    <w:rsid w:val="00C45989"/>
    <w:rsid w:val="00C53883"/>
    <w:rsid w:val="00C724E3"/>
    <w:rsid w:val="00CC2819"/>
    <w:rsid w:val="00CC2839"/>
    <w:rsid w:val="00CC523B"/>
    <w:rsid w:val="00CC7EB7"/>
    <w:rsid w:val="00CD138D"/>
    <w:rsid w:val="00CF2336"/>
    <w:rsid w:val="00D0432A"/>
    <w:rsid w:val="00D04C59"/>
    <w:rsid w:val="00D0610D"/>
    <w:rsid w:val="00D10FD2"/>
    <w:rsid w:val="00D51B14"/>
    <w:rsid w:val="00DA641E"/>
    <w:rsid w:val="00DD38CE"/>
    <w:rsid w:val="00DE7123"/>
    <w:rsid w:val="00E0669A"/>
    <w:rsid w:val="00E15315"/>
    <w:rsid w:val="00E25818"/>
    <w:rsid w:val="00E3327B"/>
    <w:rsid w:val="00E53672"/>
    <w:rsid w:val="00E53A48"/>
    <w:rsid w:val="00E7572B"/>
    <w:rsid w:val="00E843D7"/>
    <w:rsid w:val="00E861D0"/>
    <w:rsid w:val="00EA2216"/>
    <w:rsid w:val="00EA503C"/>
    <w:rsid w:val="00ED0A3E"/>
    <w:rsid w:val="00ED6006"/>
    <w:rsid w:val="00F33BC4"/>
    <w:rsid w:val="00F46351"/>
    <w:rsid w:val="00F61EE3"/>
    <w:rsid w:val="00F61F66"/>
    <w:rsid w:val="00F95437"/>
    <w:rsid w:val="00F95C31"/>
    <w:rsid w:val="00FA263F"/>
    <w:rsid w:val="00FB36EF"/>
    <w:rsid w:val="00FB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DCB4F6"/>
  <w15:docId w15:val="{DBF3B39D-5FEB-4E92-B17C-88A22260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A48"/>
    <w:rPr>
      <w:sz w:val="24"/>
      <w:szCs w:val="24"/>
    </w:rPr>
  </w:style>
  <w:style w:type="paragraph" w:styleId="Naslov7">
    <w:name w:val="heading 7"/>
    <w:basedOn w:val="Normal"/>
    <w:next w:val="Normal"/>
    <w:link w:val="Naslov7Char"/>
    <w:qFormat/>
    <w:rsid w:val="00E0669A"/>
    <w:pPr>
      <w:spacing w:before="240" w:after="60"/>
      <w:outlineLvl w:val="6"/>
    </w:pPr>
  </w:style>
  <w:style w:type="paragraph" w:styleId="Naslov9">
    <w:name w:val="heading 9"/>
    <w:basedOn w:val="Normal"/>
    <w:next w:val="Normal"/>
    <w:link w:val="Naslov9Char"/>
    <w:qFormat/>
    <w:rsid w:val="00E066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2">
    <w:name w:val="Stil2"/>
    <w:basedOn w:val="Tijeloteksta"/>
    <w:rsid w:val="002E4C2A"/>
    <w:pPr>
      <w:spacing w:after="0"/>
      <w:jc w:val="both"/>
    </w:pPr>
    <w:rPr>
      <w:szCs w:val="20"/>
    </w:rPr>
  </w:style>
  <w:style w:type="paragraph" w:styleId="Tijeloteksta">
    <w:name w:val="Body Text"/>
    <w:basedOn w:val="Normal"/>
    <w:rsid w:val="002E4C2A"/>
    <w:pPr>
      <w:spacing w:after="120"/>
    </w:pPr>
  </w:style>
  <w:style w:type="paragraph" w:styleId="Tekstbalonia">
    <w:name w:val="Balloon Text"/>
    <w:basedOn w:val="Normal"/>
    <w:semiHidden/>
    <w:rsid w:val="00A764B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04C59"/>
    <w:pPr>
      <w:ind w:left="720"/>
      <w:contextualSpacing/>
    </w:pPr>
  </w:style>
  <w:style w:type="paragraph" w:customStyle="1" w:styleId="Default">
    <w:name w:val="Default"/>
    <w:rsid w:val="00C1488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Naslov7Char">
    <w:name w:val="Naslov 7 Char"/>
    <w:basedOn w:val="Zadanifontodlomka"/>
    <w:link w:val="Naslov7"/>
    <w:rsid w:val="00E0669A"/>
    <w:rPr>
      <w:sz w:val="24"/>
      <w:szCs w:val="24"/>
    </w:rPr>
  </w:style>
  <w:style w:type="character" w:customStyle="1" w:styleId="Naslov9Char">
    <w:name w:val="Naslov 9 Char"/>
    <w:basedOn w:val="Zadanifontodlomka"/>
    <w:link w:val="Naslov9"/>
    <w:rsid w:val="00E0669A"/>
    <w:rPr>
      <w:rFonts w:ascii="Arial" w:hAnsi="Arial" w:cs="Arial"/>
      <w:sz w:val="22"/>
      <w:szCs w:val="22"/>
    </w:rPr>
  </w:style>
  <w:style w:type="paragraph" w:styleId="Bezproreda">
    <w:name w:val="No Spacing"/>
    <w:uiPriority w:val="1"/>
    <w:qFormat/>
    <w:rsid w:val="00A12FA3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AC4FD-C1AB-44EC-A2E2-C5FABE6E9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ZAKLJUČCI  SA  13</vt:lpstr>
    </vt:vector>
  </TitlesOfParts>
  <Company>RH-TDU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ZAKLJUČCI  SA  13</dc:title>
  <dc:creator>RH-TDU</dc:creator>
  <cp:lastModifiedBy>Kristinka</cp:lastModifiedBy>
  <cp:revision>2</cp:revision>
  <cp:lastPrinted>2017-07-13T08:20:00Z</cp:lastPrinted>
  <dcterms:created xsi:type="dcterms:W3CDTF">2021-01-15T12:44:00Z</dcterms:created>
  <dcterms:modified xsi:type="dcterms:W3CDTF">2021-01-15T12:44:00Z</dcterms:modified>
</cp:coreProperties>
</file>